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sz w:val="24"/>
          <w:szCs w:val="24"/>
          <w:lang w:eastAsia="ru-RU"/>
        </w:rPr>
      </w:pPr>
    </w:p>
    <w:p w:rsidR="0009226C" w:rsidRPr="0003046B" w:rsidRDefault="0009226C" w:rsidP="0009226C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03046B">
        <w:rPr>
          <w:b/>
          <w:iCs/>
          <w:sz w:val="24"/>
          <w:szCs w:val="24"/>
        </w:rPr>
        <w:t>Муниципальное бюджетное общеобразовательное учреждение</w:t>
      </w:r>
    </w:p>
    <w:p w:rsidR="0009226C" w:rsidRPr="0003046B" w:rsidRDefault="0009226C" w:rsidP="0009226C">
      <w:pPr>
        <w:tabs>
          <w:tab w:val="left" w:pos="3780"/>
        </w:tabs>
        <w:spacing w:after="0" w:line="240" w:lineRule="auto"/>
        <w:jc w:val="center"/>
        <w:rPr>
          <w:b/>
          <w:iCs/>
          <w:sz w:val="24"/>
          <w:szCs w:val="24"/>
        </w:rPr>
      </w:pPr>
      <w:r w:rsidRPr="0003046B">
        <w:rPr>
          <w:b/>
          <w:sz w:val="24"/>
          <w:szCs w:val="24"/>
        </w:rPr>
        <w:t>«Североморская школа полного дня»</w:t>
      </w:r>
    </w:p>
    <w:p w:rsidR="0009226C" w:rsidRPr="0003046B" w:rsidRDefault="0009226C" w:rsidP="0009226C">
      <w:pPr>
        <w:tabs>
          <w:tab w:val="left" w:pos="3780"/>
          <w:tab w:val="left" w:pos="4320"/>
          <w:tab w:val="left" w:pos="4500"/>
          <w:tab w:val="left" w:pos="5040"/>
          <w:tab w:val="left" w:pos="6840"/>
          <w:tab w:val="left" w:pos="7020"/>
        </w:tabs>
        <w:spacing w:after="0" w:line="240" w:lineRule="auto"/>
        <w:rPr>
          <w:sz w:val="24"/>
          <w:szCs w:val="24"/>
        </w:rPr>
      </w:pPr>
      <w:r w:rsidRPr="0003046B">
        <w:rPr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4"/>
        <w:gridCol w:w="3383"/>
        <w:gridCol w:w="3983"/>
      </w:tblGrid>
      <w:tr w:rsidR="007750CF" w:rsidRPr="00D56C39" w:rsidTr="00C32C5D">
        <w:trPr>
          <w:trHeight w:val="1"/>
        </w:trPr>
        <w:tc>
          <w:tcPr>
            <w:tcW w:w="1577" w:type="pct"/>
            <w:shd w:val="clear" w:color="auto" w:fill="FFFFFF"/>
            <w:hideMark/>
          </w:tcPr>
          <w:p w:rsidR="007750CF" w:rsidRPr="00BA58FD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A58FD">
              <w:rPr>
                <w:b/>
                <w:sz w:val="24"/>
                <w:szCs w:val="24"/>
                <w:lang w:eastAsia="ru-RU"/>
              </w:rPr>
              <w:t>ПРИНЯТО</w:t>
            </w:r>
          </w:p>
          <w:p w:rsidR="007750CF" w:rsidRPr="00BA58FD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7750CF" w:rsidRPr="00BA58FD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 xml:space="preserve">МБОУ «Североморская </w:t>
            </w:r>
          </w:p>
          <w:p w:rsidR="007750CF" w:rsidRPr="00BA58FD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школа полного дня»</w:t>
            </w:r>
          </w:p>
          <w:p w:rsidR="007750CF" w:rsidRPr="00D56C39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58FD">
              <w:rPr>
                <w:sz w:val="24"/>
                <w:szCs w:val="24"/>
                <w:lang w:eastAsia="ru-RU"/>
              </w:rPr>
              <w:t>Протокол №1 от 30.08.2019 г.</w:t>
            </w:r>
          </w:p>
        </w:tc>
        <w:tc>
          <w:tcPr>
            <w:tcW w:w="1572" w:type="pct"/>
            <w:shd w:val="clear" w:color="auto" w:fill="FFFFFF"/>
            <w:hideMark/>
          </w:tcPr>
          <w:p w:rsidR="007750CF" w:rsidRPr="00D56C39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shd w:val="clear" w:color="auto" w:fill="FFFFFF"/>
          </w:tcPr>
          <w:p w:rsidR="007750CF" w:rsidRPr="00D56C39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УТВЕРЖДЕНО</w:t>
            </w:r>
          </w:p>
          <w:p w:rsidR="007750CF" w:rsidRPr="00D56C39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ом МБОУ </w:t>
            </w:r>
            <w:r w:rsidRPr="00D56C3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«Североморская школа полного дня»</w:t>
            </w:r>
          </w:p>
          <w:p w:rsidR="007750CF" w:rsidRPr="00D56C39" w:rsidRDefault="007750CF" w:rsidP="00C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szCs w:val="24"/>
              </w:rPr>
              <w:t>приказ № 271от «31» августа 2019г</w:t>
            </w:r>
            <w:r w:rsidRPr="00D56C39">
              <w:rPr>
                <w:rFonts w:ascii="Calibri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226C" w:rsidRPr="0003046B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03046B">
        <w:rPr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03046B">
        <w:rPr>
          <w:sz w:val="24"/>
          <w:szCs w:val="24"/>
          <w:lang w:eastAsia="ru-RU"/>
        </w:rPr>
        <w:t xml:space="preserve">                                                                     </w:t>
      </w:r>
    </w:p>
    <w:p w:rsidR="0009226C" w:rsidRPr="0003046B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jc w:val="center"/>
        <w:rPr>
          <w:b/>
          <w:sz w:val="24"/>
          <w:szCs w:val="24"/>
        </w:rPr>
      </w:pP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46B">
        <w:rPr>
          <w:b/>
          <w:sz w:val="24"/>
          <w:szCs w:val="24"/>
        </w:rPr>
        <w:t xml:space="preserve">Адаптированная рабочая программа 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46B">
        <w:rPr>
          <w:b/>
          <w:sz w:val="24"/>
          <w:szCs w:val="24"/>
        </w:rPr>
        <w:t xml:space="preserve">по учебному предмету «Речевая практика» 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46B">
        <w:rPr>
          <w:b/>
          <w:sz w:val="24"/>
          <w:szCs w:val="24"/>
        </w:rPr>
        <w:t>для 1-4 классов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46B">
        <w:rPr>
          <w:b/>
          <w:sz w:val="24"/>
          <w:szCs w:val="24"/>
        </w:rPr>
        <w:t xml:space="preserve">(ФГОС обучающиеся с умственной отсталостью 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3046B">
        <w:rPr>
          <w:b/>
          <w:sz w:val="24"/>
          <w:szCs w:val="24"/>
        </w:rPr>
        <w:t>(интеллектуальными нарушениями) (вариант 1)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3046B">
        <w:rPr>
          <w:sz w:val="24"/>
          <w:szCs w:val="24"/>
        </w:rPr>
        <w:t>Срок реализации 4 года</w:t>
      </w: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Cs/>
          <w:sz w:val="24"/>
          <w:szCs w:val="24"/>
          <w:lang w:eastAsia="ru-RU"/>
        </w:rPr>
      </w:pPr>
    </w:p>
    <w:p w:rsidR="0009226C" w:rsidRPr="0003046B" w:rsidRDefault="0009226C" w:rsidP="0009226C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@Arial Unicode MS" w:hAnsi="Arial" w:cs="Arial"/>
          <w:b/>
          <w:bCs/>
          <w:sz w:val="24"/>
          <w:szCs w:val="24"/>
          <w:lang w:eastAsia="ru-RU"/>
        </w:rPr>
      </w:pPr>
    </w:p>
    <w:p w:rsidR="0009226C" w:rsidRPr="0003046B" w:rsidRDefault="0009226C" w:rsidP="0009226C">
      <w:pPr>
        <w:spacing w:after="0" w:line="240" w:lineRule="auto"/>
        <w:rPr>
          <w:b/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/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/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jc w:val="right"/>
        <w:rPr>
          <w:b/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  <w:r w:rsidRPr="0003046B">
        <w:rPr>
          <w:bCs/>
          <w:sz w:val="24"/>
          <w:szCs w:val="24"/>
        </w:rPr>
        <w:tab/>
      </w: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rPr>
          <w:bCs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ind w:left="4254"/>
        <w:rPr>
          <w:bCs/>
          <w:sz w:val="24"/>
          <w:szCs w:val="24"/>
        </w:rPr>
      </w:pPr>
      <w:r w:rsidRPr="0003046B">
        <w:rPr>
          <w:bCs/>
          <w:sz w:val="24"/>
          <w:szCs w:val="24"/>
        </w:rPr>
        <w:t xml:space="preserve">Разработчики: учитель первой категории </w:t>
      </w:r>
      <w:proofErr w:type="spellStart"/>
      <w:r w:rsidRPr="0003046B">
        <w:rPr>
          <w:bCs/>
          <w:sz w:val="24"/>
          <w:szCs w:val="24"/>
        </w:rPr>
        <w:t>Витусевич</w:t>
      </w:r>
      <w:proofErr w:type="spellEnd"/>
      <w:r w:rsidRPr="0003046B">
        <w:rPr>
          <w:bCs/>
          <w:sz w:val="24"/>
          <w:szCs w:val="24"/>
        </w:rPr>
        <w:t xml:space="preserve"> С.А., </w:t>
      </w:r>
      <w:r>
        <w:rPr>
          <w:bCs/>
          <w:sz w:val="24"/>
          <w:szCs w:val="24"/>
        </w:rPr>
        <w:t xml:space="preserve">      </w:t>
      </w:r>
      <w:r w:rsidRPr="0003046B">
        <w:rPr>
          <w:bCs/>
          <w:sz w:val="24"/>
          <w:szCs w:val="24"/>
        </w:rPr>
        <w:t xml:space="preserve">учитель первой категории </w:t>
      </w:r>
      <w:proofErr w:type="spellStart"/>
      <w:r w:rsidRPr="0003046B">
        <w:rPr>
          <w:bCs/>
          <w:sz w:val="24"/>
          <w:szCs w:val="24"/>
        </w:rPr>
        <w:t>Решетняк</w:t>
      </w:r>
      <w:proofErr w:type="spellEnd"/>
      <w:r w:rsidRPr="0003046B">
        <w:rPr>
          <w:bCs/>
          <w:sz w:val="24"/>
          <w:szCs w:val="24"/>
        </w:rPr>
        <w:t xml:space="preserve"> О.Ю</w:t>
      </w:r>
      <w:r>
        <w:rPr>
          <w:bCs/>
          <w:sz w:val="24"/>
          <w:szCs w:val="24"/>
        </w:rPr>
        <w:t>.</w:t>
      </w: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09226C" w:rsidRPr="0003046B" w:rsidRDefault="0009226C" w:rsidP="0009226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eastAsia="Calibri"/>
          <w:b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09226C" w:rsidRPr="0003046B" w:rsidRDefault="0009226C" w:rsidP="0009226C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03046B">
        <w:rPr>
          <w:rFonts w:eastAsia="Arial Unicode MS"/>
          <w:kern w:val="1"/>
          <w:sz w:val="24"/>
          <w:szCs w:val="24"/>
          <w:lang w:eastAsia="ar-SA"/>
        </w:rPr>
        <w:t>Адаптированная  рабочая программа по учебному предмету «Речевая практика» для 1-4 классов ФГОС обучающихся с умственной отсталостью (интеллектуальными нарушениями) разработана на основе: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03046B">
        <w:rPr>
          <w:rFonts w:eastAsia="Arial Unicode MS"/>
          <w:kern w:val="1"/>
          <w:sz w:val="24"/>
          <w:szCs w:val="24"/>
          <w:lang w:eastAsia="ar-SA"/>
        </w:rPr>
        <w:t>Закона «Об образовании в Российской Федерации» от 29.12.2012 г. № 273-ФЗ;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(Постановление главного санитарного врача РФ </w:t>
      </w:r>
      <w:r w:rsidRPr="0003046B">
        <w:rPr>
          <w:color w:val="000000"/>
          <w:sz w:val="24"/>
          <w:szCs w:val="24"/>
          <w:shd w:val="clear" w:color="auto" w:fill="FFFFFF"/>
        </w:rPr>
        <w:t>от 10.07.2015г. № 26);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Примерной адаптированной основной общеобразовательная программы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</w:t>
      </w:r>
      <w:r w:rsidR="007750CF" w:rsidRPr="0003046B">
        <w:rPr>
          <w:color w:val="000000"/>
          <w:sz w:val="24"/>
          <w:szCs w:val="24"/>
          <w:lang w:eastAsia="ru-RU"/>
        </w:rPr>
        <w:t>протокол от</w:t>
      </w:r>
      <w:r w:rsidRPr="0003046B">
        <w:rPr>
          <w:color w:val="000000"/>
          <w:sz w:val="24"/>
          <w:szCs w:val="24"/>
          <w:lang w:eastAsia="ru-RU"/>
        </w:rPr>
        <w:t xml:space="preserve"> 22 </w:t>
      </w:r>
      <w:bookmarkStart w:id="0" w:name="_GoBack"/>
      <w:bookmarkEnd w:id="0"/>
      <w:r w:rsidR="007750CF" w:rsidRPr="0003046B">
        <w:rPr>
          <w:color w:val="000000"/>
          <w:sz w:val="24"/>
          <w:szCs w:val="24"/>
          <w:lang w:eastAsia="ru-RU"/>
        </w:rPr>
        <w:t>декабря 2015</w:t>
      </w:r>
      <w:r w:rsidRPr="0003046B">
        <w:rPr>
          <w:color w:val="000000"/>
          <w:sz w:val="24"/>
          <w:szCs w:val="24"/>
          <w:lang w:eastAsia="ru-RU"/>
        </w:rPr>
        <w:t xml:space="preserve"> г. № 4/15);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Адаптированной основной общеобразовательная программы образования обучающихся с лёгкой умственной отсталостью (интеллектуальными нарушениями) (вариант 1) (утверждена приказом № </w:t>
      </w:r>
      <w:r w:rsidR="007750CF">
        <w:rPr>
          <w:color w:val="000000"/>
          <w:sz w:val="24"/>
          <w:szCs w:val="24"/>
          <w:lang w:eastAsia="ru-RU"/>
        </w:rPr>
        <w:t>264</w:t>
      </w:r>
      <w:r w:rsidRPr="0003046B">
        <w:rPr>
          <w:color w:val="000000"/>
          <w:sz w:val="24"/>
          <w:szCs w:val="24"/>
          <w:lang w:eastAsia="ru-RU"/>
        </w:rPr>
        <w:t xml:space="preserve"> от </w:t>
      </w:r>
      <w:r w:rsidR="007750CF">
        <w:rPr>
          <w:color w:val="000000"/>
          <w:sz w:val="24"/>
          <w:szCs w:val="24"/>
          <w:lang w:eastAsia="ru-RU"/>
        </w:rPr>
        <w:t>30</w:t>
      </w:r>
      <w:r w:rsidRPr="0003046B">
        <w:rPr>
          <w:color w:val="000000"/>
          <w:sz w:val="24"/>
          <w:szCs w:val="24"/>
          <w:lang w:eastAsia="ru-RU"/>
        </w:rPr>
        <w:t>.0</w:t>
      </w:r>
      <w:r w:rsidR="007750CF">
        <w:rPr>
          <w:color w:val="000000"/>
          <w:sz w:val="24"/>
          <w:szCs w:val="24"/>
          <w:lang w:eastAsia="ru-RU"/>
        </w:rPr>
        <w:t>8</w:t>
      </w:r>
      <w:r w:rsidRPr="0003046B">
        <w:rPr>
          <w:color w:val="000000"/>
          <w:sz w:val="24"/>
          <w:szCs w:val="24"/>
          <w:lang w:eastAsia="ru-RU"/>
        </w:rPr>
        <w:t>.201</w:t>
      </w:r>
      <w:r w:rsidR="007750CF">
        <w:rPr>
          <w:color w:val="000000"/>
          <w:sz w:val="24"/>
          <w:szCs w:val="24"/>
          <w:lang w:eastAsia="ru-RU"/>
        </w:rPr>
        <w:t>9</w:t>
      </w:r>
      <w:r w:rsidRPr="0003046B">
        <w:rPr>
          <w:color w:val="000000"/>
          <w:sz w:val="24"/>
          <w:szCs w:val="24"/>
          <w:lang w:eastAsia="ru-RU"/>
        </w:rPr>
        <w:t xml:space="preserve"> г.);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 (с изменениями и дополнениями от 08.06.2015 г. № 576, 28.12.2015 г. №1529, 26.01.2016 г. № 38, 21.04.2016 г. № 459, 29.12.2016 г. № 1677, 08.06.2017 г. № 535, 20.06.2017 г. № 581, 05.07.2017 г. № 629);</w:t>
      </w:r>
    </w:p>
    <w:p w:rsidR="0009226C" w:rsidRPr="0003046B" w:rsidRDefault="0009226C" w:rsidP="000922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Учебного плана начального общего образования обучающихся с лёгкой умственной отсталостью (интеллектуальными нарушениями) (вариант 1) МБОУ «Североморская школа полного дня».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чтения, которые определены Федеральным государственным стандартом образования обучающихся с умственной отсталостью (интеллектуальными нарушениями).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color w:val="000000"/>
          <w:sz w:val="24"/>
          <w:szCs w:val="24"/>
          <w:lang w:eastAsia="ru-RU"/>
        </w:rPr>
        <w:tab/>
      </w:r>
      <w:r w:rsidRPr="0003046B">
        <w:rPr>
          <w:rFonts w:eastAsia="Calibri"/>
          <w:sz w:val="24"/>
          <w:szCs w:val="24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 w:rsidRPr="0003046B">
        <w:rPr>
          <w:rFonts w:eastAsia="Calibri"/>
          <w:sz w:val="24"/>
          <w:szCs w:val="24"/>
        </w:rPr>
        <w:t>ПрАООП</w:t>
      </w:r>
      <w:proofErr w:type="spellEnd"/>
      <w:r w:rsidRPr="0003046B">
        <w:rPr>
          <w:rFonts w:eastAsia="Calibri"/>
          <w:sz w:val="24"/>
          <w:szCs w:val="24"/>
        </w:rPr>
        <w:t>, п. 2.1.1), подготовки их к жизни в современном обществе (</w:t>
      </w:r>
      <w:proofErr w:type="spellStart"/>
      <w:r w:rsidRPr="0003046B">
        <w:rPr>
          <w:rFonts w:eastAsia="Calibri"/>
          <w:sz w:val="24"/>
          <w:szCs w:val="24"/>
        </w:rPr>
        <w:t>ПрАООП</w:t>
      </w:r>
      <w:proofErr w:type="spellEnd"/>
      <w:r w:rsidRPr="0003046B">
        <w:rPr>
          <w:rFonts w:eastAsia="Calibri"/>
          <w:sz w:val="24"/>
          <w:szCs w:val="24"/>
        </w:rPr>
        <w:t>, п.2.2.2).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 xml:space="preserve">Основная цель курса «Речевая практика» –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 xml:space="preserve">Задачи обучения: </w:t>
      </w:r>
    </w:p>
    <w:p w:rsidR="0009226C" w:rsidRPr="0003046B" w:rsidRDefault="0009226C" w:rsidP="0009226C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учить школьников понимать и четко выполнять речевые инструкции, взаимодействовать друг с другом в ходе выполнения заданий, обращаться друг к другу и адекватно отвечать на вопрос или просьбу;</w:t>
      </w:r>
    </w:p>
    <w:p w:rsidR="0009226C" w:rsidRPr="0003046B" w:rsidRDefault="0009226C" w:rsidP="0009226C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развитие интонационной выразительности речи детей, совершенствования их лексики, грамматического строя речи, формирование простейших умений в части построения связного монологического высказывания;</w:t>
      </w:r>
    </w:p>
    <w:p w:rsidR="0009226C" w:rsidRPr="0003046B" w:rsidRDefault="0009226C" w:rsidP="0009226C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Style w:val="FontStyle18"/>
          <w:b w:val="0"/>
          <w:sz w:val="24"/>
          <w:szCs w:val="24"/>
        </w:rPr>
        <w:t>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темы.</w:t>
      </w:r>
    </w:p>
    <w:p w:rsidR="0009226C" w:rsidRPr="0003046B" w:rsidRDefault="0009226C" w:rsidP="0009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3046B">
        <w:rPr>
          <w:b/>
          <w:sz w:val="24"/>
          <w:szCs w:val="24"/>
          <w:lang w:eastAsia="ru-RU"/>
        </w:rPr>
        <w:t>Общая характеристика учебного предмета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tab/>
        <w:t>Подраздел «</w:t>
      </w:r>
      <w:proofErr w:type="spellStart"/>
      <w:r w:rsidRPr="0003046B">
        <w:rPr>
          <w:rFonts w:eastAsia="Calibri"/>
          <w:b/>
          <w:sz w:val="24"/>
          <w:szCs w:val="24"/>
        </w:rPr>
        <w:t>Аудирование</w:t>
      </w:r>
      <w:proofErr w:type="spellEnd"/>
      <w:r w:rsidRPr="0003046B">
        <w:rPr>
          <w:rFonts w:eastAsia="Calibri"/>
          <w:b/>
          <w:sz w:val="24"/>
          <w:szCs w:val="24"/>
        </w:rPr>
        <w:t xml:space="preserve"> и понимание речи»</w:t>
      </w:r>
      <w:r w:rsidRPr="0003046B">
        <w:rPr>
          <w:rFonts w:eastAsia="Calibri"/>
          <w:sz w:val="24"/>
          <w:szCs w:val="24"/>
        </w:rPr>
        <w:t xml:space="preserve"> направлен на развитие у детей способности воспринимать и понимать обращенную к ним речь. Умение слушать является </w:t>
      </w:r>
      <w:proofErr w:type="spellStart"/>
      <w:r w:rsidRPr="0003046B">
        <w:rPr>
          <w:rFonts w:eastAsia="Calibri"/>
          <w:sz w:val="24"/>
          <w:szCs w:val="24"/>
        </w:rPr>
        <w:t>межпредметным</w:t>
      </w:r>
      <w:proofErr w:type="spellEnd"/>
      <w:r w:rsidRPr="0003046B">
        <w:rPr>
          <w:rFonts w:eastAsia="Calibri"/>
          <w:sz w:val="24"/>
          <w:szCs w:val="24"/>
        </w:rPr>
        <w:t xml:space="preserve"> умением, </w:t>
      </w:r>
      <w:r w:rsidRPr="0003046B">
        <w:rPr>
          <w:rFonts w:eastAsia="Calibri"/>
          <w:sz w:val="24"/>
          <w:szCs w:val="24"/>
        </w:rPr>
        <w:lastRenderedPageBreak/>
        <w:t xml:space="preserve">уровень </w:t>
      </w:r>
      <w:proofErr w:type="spellStart"/>
      <w:r w:rsidRPr="0003046B">
        <w:rPr>
          <w:rFonts w:eastAsia="Calibri"/>
          <w:sz w:val="24"/>
          <w:szCs w:val="24"/>
        </w:rPr>
        <w:t>сформированности</w:t>
      </w:r>
      <w:proofErr w:type="spellEnd"/>
      <w:r w:rsidRPr="0003046B">
        <w:rPr>
          <w:rFonts w:eastAsia="Calibri"/>
          <w:sz w:val="24"/>
          <w:szCs w:val="24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Материал, включенный в подраздел «</w:t>
      </w:r>
      <w:proofErr w:type="spellStart"/>
      <w:r w:rsidRPr="0003046B">
        <w:rPr>
          <w:rFonts w:eastAsia="Calibri"/>
          <w:sz w:val="24"/>
          <w:szCs w:val="24"/>
        </w:rPr>
        <w:t>Аудирование</w:t>
      </w:r>
      <w:proofErr w:type="spellEnd"/>
      <w:r w:rsidRPr="0003046B">
        <w:rPr>
          <w:rFonts w:eastAsia="Calibri"/>
          <w:sz w:val="24"/>
          <w:szCs w:val="24"/>
        </w:rPr>
        <w:t xml:space="preserve">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tab/>
        <w:t>Подраздел «Дикция и выразительность речи»</w:t>
      </w:r>
      <w:r w:rsidRPr="0003046B">
        <w:rPr>
          <w:rFonts w:eastAsia="Calibri"/>
          <w:sz w:val="24"/>
          <w:szCs w:val="24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tab/>
        <w:t>Подразделы «Базовые формулы речевого общения» и «Примерные темы речевых ситуаций»</w:t>
      </w:r>
      <w:r w:rsidRPr="0003046B">
        <w:rPr>
          <w:rFonts w:eastAsia="Calibri"/>
          <w:sz w:val="24"/>
          <w:szCs w:val="24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03046B">
        <w:rPr>
          <w:rFonts w:eastAsia="Calibri"/>
          <w:sz w:val="24"/>
          <w:szCs w:val="24"/>
        </w:rPr>
        <w:t>микротемы</w:t>
      </w:r>
      <w:proofErr w:type="spellEnd"/>
      <w:r w:rsidRPr="0003046B">
        <w:rPr>
          <w:rFonts w:eastAsia="Calibri"/>
          <w:sz w:val="24"/>
          <w:szCs w:val="24"/>
        </w:rPr>
        <w:t xml:space="preserve">), являющиеся частью целого связного высказывания. </w:t>
      </w:r>
      <w:r w:rsidRPr="0003046B">
        <w:rPr>
          <w:rFonts w:eastAsia="Calibri"/>
          <w:sz w:val="24"/>
          <w:szCs w:val="24"/>
        </w:rPr>
        <w:tab/>
        <w:t xml:space="preserve">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</w:t>
      </w:r>
      <w:proofErr w:type="spellStart"/>
      <w:r w:rsidRPr="0003046B">
        <w:rPr>
          <w:rFonts w:eastAsia="Calibri"/>
          <w:sz w:val="24"/>
          <w:szCs w:val="24"/>
        </w:rPr>
        <w:t>микротемам</w:t>
      </w:r>
      <w:proofErr w:type="spellEnd"/>
      <w:r w:rsidRPr="0003046B">
        <w:rPr>
          <w:rFonts w:eastAsia="Calibri"/>
          <w:sz w:val="24"/>
          <w:szCs w:val="24"/>
        </w:rPr>
        <w:t xml:space="preserve"> и т.д.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09226C" w:rsidRPr="0003046B" w:rsidRDefault="0009226C" w:rsidP="0009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03046B">
        <w:rPr>
          <w:sz w:val="24"/>
          <w:szCs w:val="24"/>
          <w:lang w:eastAsia="ru-RU"/>
        </w:rPr>
        <w:tab/>
        <w:t xml:space="preserve">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09226C" w:rsidRPr="0003046B" w:rsidRDefault="0009226C" w:rsidP="0009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03046B">
        <w:rPr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09226C" w:rsidRPr="0003046B" w:rsidRDefault="0009226C" w:rsidP="0009226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ab/>
        <w:t>Учебный предмет «Речевая практика»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ab/>
        <w:t>В соответствии с учебным планом МБОУ «Североморская школа полного дня» образования обучающихся с умственной отсталостью (интеллектуальными нарушениями) для 1 класса, примерным годовым учебным планом образования обучающихся с умственной отсталостью (интеллектуальными нарушениями) для 1-4 классов, курс русского языка рассчитан:</w:t>
      </w:r>
    </w:p>
    <w:p w:rsidR="0009226C" w:rsidRPr="0003046B" w:rsidRDefault="0009226C" w:rsidP="000922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в 1 классе на 66 часов (33 учебные недели) – 2 часа в неделю;</w:t>
      </w:r>
    </w:p>
    <w:p w:rsidR="0009226C" w:rsidRPr="0003046B" w:rsidRDefault="0009226C" w:rsidP="000922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во 2 классе на 68 часа (34 учебные недели) – 2 часа в неделю;</w:t>
      </w:r>
    </w:p>
    <w:p w:rsidR="0009226C" w:rsidRPr="0003046B" w:rsidRDefault="0009226C" w:rsidP="000922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в 3 классе на 68 часа (34 учебные недели) – 2 часа в неделю;</w:t>
      </w:r>
    </w:p>
    <w:p w:rsidR="0009226C" w:rsidRPr="0003046B" w:rsidRDefault="0009226C" w:rsidP="000922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>в 4 классе на 68 часа (34 учебные недели) – 2 часа в неделю.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ab/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3046B">
        <w:rPr>
          <w:b/>
          <w:bCs/>
          <w:color w:val="000000"/>
          <w:sz w:val="24"/>
          <w:szCs w:val="24"/>
          <w:lang w:eastAsia="ru-RU"/>
        </w:rPr>
        <w:t>2. Личностные и предметные результаты освоения предмета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lastRenderedPageBreak/>
        <w:tab/>
        <w:t>Освоение обучающимися с легкой умственной отсталостью (интеллектуальными нарушениями) АООП предмета «Речевая практика» предполагает достижение ими двух видов результатов: личностных и предметных. 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ab/>
        <w:t xml:space="preserve">К </w:t>
      </w:r>
      <w:r w:rsidRPr="0003046B">
        <w:rPr>
          <w:b/>
          <w:color w:val="000000"/>
          <w:sz w:val="24"/>
          <w:szCs w:val="24"/>
          <w:lang w:eastAsia="ru-RU"/>
        </w:rPr>
        <w:t>личностным результатам</w:t>
      </w:r>
      <w:r w:rsidRPr="0003046B">
        <w:rPr>
          <w:color w:val="000000"/>
          <w:sz w:val="24"/>
          <w:szCs w:val="24"/>
          <w:lang w:eastAsia="ru-RU"/>
        </w:rPr>
        <w:t xml:space="preserve"> освоения относятся: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осознание себя как гражданина России;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формирование эстетических потребностей, ценностей и чувств;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09226C" w:rsidRPr="0003046B" w:rsidRDefault="0009226C" w:rsidP="000922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color w:val="000000"/>
          <w:sz w:val="24"/>
          <w:szCs w:val="24"/>
          <w:lang w:eastAsia="ru-RU"/>
        </w:rPr>
      </w:pPr>
      <w:r w:rsidRPr="0003046B">
        <w:rPr>
          <w:color w:val="000000"/>
          <w:sz w:val="24"/>
          <w:szCs w:val="24"/>
          <w:lang w:eastAsia="ru-RU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03046B">
        <w:rPr>
          <w:rFonts w:eastAsia="Arial Unicode MS"/>
          <w:b/>
          <w:kern w:val="1"/>
          <w:sz w:val="24"/>
          <w:szCs w:val="24"/>
          <w:lang w:eastAsia="ar-SA"/>
        </w:rPr>
        <w:t>Предметные результаты</w:t>
      </w:r>
      <w:r w:rsidRPr="0003046B">
        <w:rPr>
          <w:rFonts w:eastAsia="Arial Unicode MS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>ча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>зуль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>та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03046B">
        <w:rPr>
          <w:rFonts w:eastAsia="Arial Unicode MS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09226C" w:rsidRPr="0003046B" w:rsidRDefault="0009226C" w:rsidP="0009226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03046B">
        <w:rPr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9226C" w:rsidRPr="0003046B" w:rsidRDefault="0009226C" w:rsidP="0009226C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5869"/>
      </w:tblGrid>
      <w:tr w:rsidR="0009226C" w:rsidRPr="0003046B" w:rsidTr="004A4E2A">
        <w:tc>
          <w:tcPr>
            <w:tcW w:w="0" w:type="auto"/>
            <w:shd w:val="clear" w:color="auto" w:fill="auto"/>
            <w:vAlign w:val="center"/>
          </w:tcPr>
          <w:p w:rsidR="0009226C" w:rsidRPr="0003046B" w:rsidRDefault="0009226C" w:rsidP="004A4E2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46B">
              <w:rPr>
                <w:rFonts w:eastAsia="Calibri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26C" w:rsidRPr="0003046B" w:rsidRDefault="0009226C" w:rsidP="004A4E2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46B">
              <w:rPr>
                <w:rFonts w:eastAsia="Calibri"/>
                <w:b/>
                <w:sz w:val="24"/>
                <w:szCs w:val="24"/>
              </w:rPr>
              <w:t>Достаточный уровень</w:t>
            </w:r>
          </w:p>
        </w:tc>
      </w:tr>
      <w:tr w:rsidR="0009226C" w:rsidRPr="0003046B" w:rsidTr="004A4E2A">
        <w:trPr>
          <w:trHeight w:val="4531"/>
        </w:trPr>
        <w:tc>
          <w:tcPr>
            <w:tcW w:w="0" w:type="auto"/>
            <w:shd w:val="clear" w:color="auto" w:fill="auto"/>
          </w:tcPr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формулировка просьб и желаний с использованием этикетных слов и выражений;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участие в ролевых играх в соответствии с речевыми возможностями;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 xml:space="preserve">выразительное произнесение </w:t>
            </w:r>
            <w:proofErr w:type="spellStart"/>
            <w:r w:rsidRPr="0003046B">
              <w:t>чистоговорок</w:t>
            </w:r>
            <w:proofErr w:type="spellEnd"/>
            <w:r w:rsidRPr="0003046B">
              <w:t>, коротких стихотворений с опорой на образец чтения учителя;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участие в беседах на темы, близкие личному опыту ребенка;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6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ответы на вопросы учителя по содержанию прослушанных и/или просмотренных радио- и телепередач.</w:t>
            </w:r>
          </w:p>
        </w:tc>
        <w:tc>
          <w:tcPr>
            <w:tcW w:w="0" w:type="auto"/>
            <w:shd w:val="clear" w:color="auto" w:fill="auto"/>
          </w:tcPr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rPr>
                <w:rStyle w:val="s13"/>
              </w:rPr>
              <w:t>п</w:t>
            </w:r>
            <w:r w:rsidRPr="0003046B">
              <w:t>онимание содержания небольших по объему сказок, рассказов и стихотворений; ответы на вопросы;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понимание содержания детских радио- и телепередач, ответы на вопросы учителя;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выбор правильных средств интонации с опорой на образец речи учителя и анализ речевой ситуации;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активное участие в диалогах по темам речевых ситуаций;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участие в коллективном составлении рассказа или сказки по темам речевых ситуаций;</w:t>
            </w:r>
          </w:p>
          <w:p w:rsidR="0009226C" w:rsidRPr="0003046B" w:rsidRDefault="0009226C" w:rsidP="0009226C">
            <w:pPr>
              <w:pStyle w:val="p28"/>
              <w:numPr>
                <w:ilvl w:val="0"/>
                <w:numId w:val="7"/>
              </w:numPr>
              <w:shd w:val="clear" w:color="auto" w:fill="FFFFFF"/>
              <w:spacing w:before="0" w:after="0"/>
              <w:ind w:left="0" w:firstLine="0"/>
              <w:jc w:val="both"/>
            </w:pPr>
            <w:r w:rsidRPr="0003046B">
              <w:t>составление рассказов с опорой на картинный или картинно-символический план.</w:t>
            </w:r>
          </w:p>
        </w:tc>
      </w:tr>
    </w:tbl>
    <w:p w:rsidR="0009226C" w:rsidRPr="0003046B" w:rsidRDefault="0009226C" w:rsidP="0009226C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3046B">
        <w:rPr>
          <w:rFonts w:eastAsia="Calibri"/>
          <w:b/>
          <w:bCs/>
          <w:sz w:val="24"/>
          <w:szCs w:val="24"/>
          <w:lang w:eastAsia="ru-RU"/>
        </w:rPr>
        <w:t>3. Основное содержание учебного предмета</w:t>
      </w:r>
    </w:p>
    <w:p w:rsidR="0009226C" w:rsidRPr="0003046B" w:rsidRDefault="0009226C" w:rsidP="0009226C">
      <w:pPr>
        <w:pStyle w:val="a3"/>
        <w:ind w:left="0" w:firstLine="709"/>
        <w:jc w:val="both"/>
        <w:rPr>
          <w:kern w:val="1"/>
          <w:lang w:eastAsia="ar-SA"/>
        </w:rPr>
      </w:pPr>
      <w:proofErr w:type="spellStart"/>
      <w:r w:rsidRPr="0003046B">
        <w:rPr>
          <w:b/>
          <w:kern w:val="1"/>
          <w:lang w:eastAsia="ar-SA"/>
        </w:rPr>
        <w:t>Аудирование</w:t>
      </w:r>
      <w:proofErr w:type="spellEnd"/>
      <w:r w:rsidRPr="0003046B">
        <w:rPr>
          <w:b/>
          <w:kern w:val="1"/>
          <w:lang w:eastAsia="ar-SA"/>
        </w:rPr>
        <w:t xml:space="preserve"> и понимание речи. </w:t>
      </w:r>
      <w:r w:rsidRPr="0003046B">
        <w:rPr>
          <w:kern w:val="1"/>
          <w:lang w:eastAsia="ar-SA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Соотнесение речи и изображения (выбор картинки, соответствующей слову, предложению).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Повторение и воспроизведение по подобию, по памяти отдельных слогов, слов, предложений.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>Дикция и выразительность речи.</w:t>
      </w: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lastRenderedPageBreak/>
        <w:t xml:space="preserve">Общение и его значение в жизни. </w:t>
      </w: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03046B">
        <w:rPr>
          <w:rFonts w:eastAsia="Arial Unicode MS"/>
          <w:b/>
          <w:color w:val="00000A"/>
          <w:kern w:val="1"/>
          <w:sz w:val="24"/>
          <w:szCs w:val="24"/>
          <w:lang w:eastAsia="ar-SA"/>
        </w:rPr>
        <w:t xml:space="preserve">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>Общение на расстоянии. Кино, телевидение, радио».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 xml:space="preserve">Виртуальное общение. Общение в социальных сетях.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  <w:lang w:eastAsia="ar-SA"/>
        </w:rPr>
      </w:pPr>
      <w:r w:rsidRPr="0003046B">
        <w:rPr>
          <w:rFonts w:eastAsia="Arial Unicode MS"/>
          <w:color w:val="00000A"/>
          <w:kern w:val="1"/>
          <w:sz w:val="24"/>
          <w:szCs w:val="24"/>
          <w:lang w:eastAsia="ar-SA"/>
        </w:rPr>
        <w:t>Влияние речи на мысли, чувства, поступки людей.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i/>
          <w:kern w:val="1"/>
          <w:sz w:val="24"/>
          <w:szCs w:val="24"/>
          <w:lang w:eastAsia="ar-SA"/>
        </w:rPr>
      </w:pPr>
      <w:r w:rsidRPr="0003046B">
        <w:rPr>
          <w:b/>
          <w:kern w:val="1"/>
          <w:sz w:val="24"/>
          <w:szCs w:val="24"/>
          <w:lang w:eastAsia="ar-SA"/>
        </w:rPr>
        <w:t>Организация речевого общения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i/>
          <w:kern w:val="1"/>
          <w:sz w:val="24"/>
          <w:szCs w:val="24"/>
          <w:lang w:eastAsia="ar-SA"/>
        </w:rPr>
        <w:t xml:space="preserve">Базовые формулы речевого общения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Обращение, привлечение внимания.</w:t>
      </w:r>
      <w:r w:rsidRPr="0003046B">
        <w:rPr>
          <w:kern w:val="1"/>
          <w:sz w:val="24"/>
          <w:szCs w:val="24"/>
          <w:lang w:eastAsia="ar-SA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Знакомство, представление, приветствие.</w:t>
      </w:r>
      <w:r w:rsidRPr="0003046B">
        <w:rPr>
          <w:kern w:val="1"/>
          <w:sz w:val="24"/>
          <w:szCs w:val="24"/>
          <w:lang w:eastAsia="ar-SA"/>
        </w:rPr>
        <w:t xml:space="preserve"> Формулы «Давай познакомимся», «Меня зовут …», «Меня зовут …, а тебя?». </w:t>
      </w:r>
      <w:proofErr w:type="gramStart"/>
      <w:r w:rsidRPr="0003046B">
        <w:rPr>
          <w:kern w:val="1"/>
          <w:sz w:val="24"/>
          <w:szCs w:val="24"/>
          <w:lang w:eastAsia="ar-SA"/>
        </w:rPr>
        <w:t>Формулы  «</w:t>
      </w:r>
      <w:proofErr w:type="gramEnd"/>
      <w:r w:rsidRPr="0003046B">
        <w:rPr>
          <w:kern w:val="1"/>
          <w:sz w:val="24"/>
          <w:szCs w:val="24"/>
          <w:lang w:eastAsia="ar-SA"/>
        </w:rPr>
        <w:t>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Приветствие и прощание.</w:t>
      </w:r>
      <w:r w:rsidRPr="0003046B">
        <w:rPr>
          <w:kern w:val="1"/>
          <w:sz w:val="24"/>
          <w:szCs w:val="24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3046B">
        <w:rPr>
          <w:kern w:val="1"/>
          <w:sz w:val="24"/>
          <w:szCs w:val="24"/>
          <w:lang w:eastAsia="ar-SA"/>
        </w:rPr>
        <w:t>чао</w:t>
      </w:r>
      <w:proofErr w:type="spellEnd"/>
      <w:r w:rsidRPr="0003046B">
        <w:rPr>
          <w:kern w:val="1"/>
          <w:sz w:val="24"/>
          <w:szCs w:val="24"/>
          <w:lang w:eastAsia="ar-SA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 w:rsidRPr="0003046B">
        <w:rPr>
          <w:kern w:val="1"/>
          <w:sz w:val="24"/>
          <w:szCs w:val="24"/>
          <w:lang w:eastAsia="ar-SA"/>
        </w:rPr>
        <w:t>Заходи(</w:t>
      </w:r>
      <w:proofErr w:type="gramEnd"/>
      <w:r w:rsidRPr="0003046B">
        <w:rPr>
          <w:kern w:val="1"/>
          <w:sz w:val="24"/>
          <w:szCs w:val="24"/>
          <w:lang w:eastAsia="ar-SA"/>
        </w:rPr>
        <w:t xml:space="preserve">те», «Звони(те)».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Приглашение, предложение.</w:t>
      </w:r>
      <w:r w:rsidRPr="0003046B">
        <w:rPr>
          <w:kern w:val="1"/>
          <w:sz w:val="24"/>
          <w:szCs w:val="24"/>
          <w:lang w:eastAsia="ar-SA"/>
        </w:rPr>
        <w:t xml:space="preserve"> Приглашение домой. Правила поведения в гостях. 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Поздравление, пожелание.</w:t>
      </w:r>
      <w:r w:rsidRPr="0003046B">
        <w:rPr>
          <w:kern w:val="1"/>
          <w:sz w:val="24"/>
          <w:szCs w:val="24"/>
          <w:lang w:eastAsia="ar-SA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Поздравительные открытки.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Одобрение, комплимент</w:t>
      </w:r>
      <w:r w:rsidRPr="0003046B">
        <w:rPr>
          <w:kern w:val="1"/>
          <w:sz w:val="24"/>
          <w:szCs w:val="24"/>
          <w:lang w:eastAsia="ar-SA"/>
        </w:rPr>
        <w:t xml:space="preserve">. Формулы «Мне очень нравится твой …», «Как хорошо ты …», «Как красиво!» и др.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Телефонный разговор.</w:t>
      </w:r>
      <w:r w:rsidRPr="0003046B">
        <w:rPr>
          <w:kern w:val="1"/>
          <w:sz w:val="24"/>
          <w:szCs w:val="24"/>
          <w:lang w:eastAsia="ar-SA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Просьба, совет.</w:t>
      </w:r>
      <w:r w:rsidRPr="0003046B">
        <w:rPr>
          <w:kern w:val="1"/>
          <w:sz w:val="24"/>
          <w:szCs w:val="24"/>
          <w:lang w:eastAsia="ar-SA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Развертывание просьбы с помощью мотивировки. Формулы «Пожалуйста, …», «Можно …, пожалуйста!», «</w:t>
      </w:r>
      <w:proofErr w:type="gramStart"/>
      <w:r w:rsidRPr="0003046B">
        <w:rPr>
          <w:kern w:val="1"/>
          <w:sz w:val="24"/>
          <w:szCs w:val="24"/>
          <w:lang w:eastAsia="ar-SA"/>
        </w:rPr>
        <w:t>Разрешите….</w:t>
      </w:r>
      <w:proofErr w:type="gramEnd"/>
      <w:r w:rsidRPr="0003046B">
        <w:rPr>
          <w:kern w:val="1"/>
          <w:sz w:val="24"/>
          <w:szCs w:val="24"/>
          <w:lang w:eastAsia="ar-SA"/>
        </w:rPr>
        <w:t xml:space="preserve">», «Можно мне …», «Можно я …».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Мотивировка отказа. Формулы «Извините, но …».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Благодарность.</w:t>
      </w:r>
      <w:r w:rsidRPr="0003046B">
        <w:rPr>
          <w:kern w:val="1"/>
          <w:sz w:val="24"/>
          <w:szCs w:val="24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</w:t>
      </w:r>
      <w:r w:rsidRPr="0003046B">
        <w:rPr>
          <w:kern w:val="1"/>
          <w:sz w:val="24"/>
          <w:szCs w:val="24"/>
          <w:lang w:eastAsia="ar-SA"/>
        </w:rPr>
        <w:lastRenderedPageBreak/>
        <w:t>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 xml:space="preserve">Замечание, извинение. </w:t>
      </w:r>
      <w:r w:rsidRPr="0003046B">
        <w:rPr>
          <w:kern w:val="1"/>
          <w:sz w:val="24"/>
          <w:szCs w:val="24"/>
          <w:lang w:eastAsia="ar-SA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u w:val="single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Сочувствие, утешение.</w:t>
      </w:r>
      <w:r w:rsidRPr="0003046B">
        <w:rPr>
          <w:kern w:val="1"/>
          <w:sz w:val="24"/>
          <w:szCs w:val="24"/>
          <w:lang w:eastAsia="ar-SA"/>
        </w:rPr>
        <w:t xml:space="preserve"> Сочувствие заболевшему сверстнику, взрослому. Слова поддержки, утешения.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i/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u w:val="single"/>
          <w:lang w:eastAsia="ar-SA"/>
        </w:rPr>
        <w:t>Одобрение, комплимент.</w:t>
      </w:r>
      <w:r w:rsidRPr="0003046B">
        <w:rPr>
          <w:kern w:val="1"/>
          <w:sz w:val="24"/>
          <w:szCs w:val="24"/>
          <w:lang w:eastAsia="ar-SA"/>
        </w:rPr>
        <w:t xml:space="preserve"> Одобрение как реакция на поздравления, подарки: «Молодец!», «Умница!», «Как красиво!»  </w:t>
      </w:r>
    </w:p>
    <w:p w:rsidR="0009226C" w:rsidRPr="0003046B" w:rsidRDefault="0009226C" w:rsidP="0009226C">
      <w:pPr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 w:rsidRPr="0003046B">
        <w:rPr>
          <w:i/>
          <w:kern w:val="1"/>
          <w:sz w:val="24"/>
          <w:szCs w:val="24"/>
          <w:lang w:eastAsia="ar-SA"/>
        </w:rPr>
        <w:t xml:space="preserve">Примерные темы речевых ситуаций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«Я – дома» (общение с близкими людьми, прием гостей)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«Я и мои товарищи» (игры и общение со сверстниками, общение в школе, в секции, в творческой студии)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«Я за порогом дома» (покупка, поездка в транспорте, обращение за помощью (в т.ч. в экстренной ситуации), поведение </w:t>
      </w:r>
      <w:proofErr w:type="gramStart"/>
      <w:r w:rsidRPr="0003046B">
        <w:rPr>
          <w:kern w:val="1"/>
          <w:sz w:val="24"/>
          <w:szCs w:val="24"/>
          <w:lang w:eastAsia="ar-SA"/>
        </w:rPr>
        <w:t>в  общественных</w:t>
      </w:r>
      <w:proofErr w:type="gramEnd"/>
      <w:r w:rsidRPr="0003046B">
        <w:rPr>
          <w:kern w:val="1"/>
          <w:sz w:val="24"/>
          <w:szCs w:val="24"/>
          <w:lang w:eastAsia="ar-SA"/>
        </w:rPr>
        <w:t xml:space="preserve"> местах (кино, кафе и др.) 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>«Я в мире природы» (общение с животными, поведение в парке, в лесу)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i/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09226C" w:rsidRPr="0003046B" w:rsidRDefault="0009226C" w:rsidP="0009226C">
      <w:pPr>
        <w:spacing w:after="0" w:line="240" w:lineRule="auto"/>
        <w:jc w:val="both"/>
        <w:rPr>
          <w:kern w:val="1"/>
          <w:sz w:val="24"/>
          <w:szCs w:val="24"/>
          <w:lang w:eastAsia="ar-SA"/>
        </w:rPr>
      </w:pPr>
      <w:r w:rsidRPr="0003046B">
        <w:rPr>
          <w:i/>
          <w:kern w:val="1"/>
          <w:sz w:val="24"/>
          <w:szCs w:val="24"/>
          <w:lang w:eastAsia="ar-SA"/>
        </w:rPr>
        <w:t>Алгоритм работы над темой речевой ситуации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Выявление и расширение  представлений по теме речевой ситуации.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Актуализация, уточнение и расширение словарного запаса о теме ситуации.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Конструирование диалогов, участие в диалогах по теме ситуации.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Моделирование речевой ситуации. </w:t>
      </w:r>
    </w:p>
    <w:p w:rsidR="0009226C" w:rsidRPr="0003046B" w:rsidRDefault="0009226C" w:rsidP="0009226C">
      <w:pPr>
        <w:spacing w:after="0" w:line="240" w:lineRule="auto"/>
        <w:ind w:firstLine="709"/>
        <w:jc w:val="both"/>
        <w:rPr>
          <w:b/>
          <w:kern w:val="1"/>
          <w:sz w:val="24"/>
          <w:szCs w:val="24"/>
          <w:lang w:eastAsia="ar-SA"/>
        </w:rPr>
      </w:pPr>
      <w:r w:rsidRPr="0003046B">
        <w:rPr>
          <w:kern w:val="1"/>
          <w:sz w:val="24"/>
          <w:szCs w:val="24"/>
          <w:lang w:eastAsia="ar-SA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09226C" w:rsidRPr="0003046B" w:rsidRDefault="0009226C" w:rsidP="0009226C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03046B">
        <w:rPr>
          <w:rFonts w:eastAsia="Arial Unicode MS"/>
          <w:b/>
          <w:kern w:val="1"/>
          <w:sz w:val="24"/>
          <w:szCs w:val="24"/>
          <w:lang w:eastAsia="ar-SA"/>
        </w:rPr>
        <w:t xml:space="preserve">4. </w:t>
      </w:r>
      <w:r w:rsidRPr="0003046B">
        <w:rPr>
          <w:b/>
          <w:color w:val="000000"/>
          <w:sz w:val="24"/>
          <w:szCs w:val="24"/>
          <w:shd w:val="clear" w:color="auto" w:fill="FFFFFF"/>
        </w:rPr>
        <w:t>Тематическое планирование с определением основных видов учебной деятельности обучающихся</w:t>
      </w:r>
    </w:p>
    <w:p w:rsidR="0009226C" w:rsidRDefault="0009226C" w:rsidP="0009226C">
      <w:pPr>
        <w:suppressAutoHyphens/>
        <w:spacing w:after="0" w:line="240" w:lineRule="auto"/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1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74"/>
        <w:gridCol w:w="3398"/>
        <w:gridCol w:w="5944"/>
      </w:tblGrid>
      <w:tr w:rsidR="0009226C" w:rsidRPr="00625811" w:rsidTr="004A4E2A">
        <w:trPr>
          <w:trHeight w:val="90"/>
        </w:trPr>
        <w:tc>
          <w:tcPr>
            <w:tcW w:w="0" w:type="auto"/>
            <w:shd w:val="clear" w:color="auto" w:fill="auto"/>
            <w:vAlign w:val="center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5DF6">
              <w:rPr>
                <w:b/>
                <w:sz w:val="24"/>
                <w:szCs w:val="24"/>
              </w:rPr>
              <w:t>№</w:t>
            </w:r>
          </w:p>
          <w:p w:rsidR="0009226C" w:rsidRPr="008C5DF6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5DF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5DF6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5DF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5DF6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 сентября. Школа.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Игра «Давайте познакомимся»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экскурсия по школе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Ученик.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учить определять, что такое «можно» и что такое «нельзя»  в школе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песня «Учат в школе»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рассказ Леонида Каминского «Как Маша пошла в школу»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Класс.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-- закрепить знания детей о правилах культурного поведения в школе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Дежурство по классу.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загадка («Дежурный»)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сюжетные картинки по теме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</w:t>
            </w:r>
            <w:proofErr w:type="spellStart"/>
            <w:r w:rsidRPr="008C5DF6">
              <w:rPr>
                <w:sz w:val="24"/>
                <w:szCs w:val="24"/>
              </w:rPr>
              <w:t>дид</w:t>
            </w:r>
            <w:proofErr w:type="spellEnd"/>
            <w:r w:rsidRPr="008C5DF6">
              <w:rPr>
                <w:sz w:val="24"/>
                <w:szCs w:val="24"/>
              </w:rPr>
              <w:t>. игра «Четвертый лишний»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Урок и перемена.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закрепить знания детей о правилах культурного поведения в школе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Режим школьника.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ознакомить детей с понятием режим дня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знать и соблюдать режимные моменты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загадки на тему: «Школьные принадлежности»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цветные иллюстрации по теме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</w:t>
            </w:r>
            <w:proofErr w:type="spellStart"/>
            <w:r w:rsidRPr="008C5DF6">
              <w:rPr>
                <w:sz w:val="24"/>
                <w:szCs w:val="24"/>
              </w:rPr>
              <w:t>дид.игра</w:t>
            </w:r>
            <w:proofErr w:type="spellEnd"/>
            <w:r w:rsidRPr="008C5DF6">
              <w:rPr>
                <w:sz w:val="24"/>
                <w:szCs w:val="24"/>
              </w:rPr>
              <w:t xml:space="preserve"> «Собери портфель»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Бережное отношение к учебникам.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C5DF6">
              <w:rPr>
                <w:rFonts w:eastAsia="Calibri"/>
                <w:sz w:val="24"/>
                <w:szCs w:val="24"/>
              </w:rPr>
              <w:t>дид.игра</w:t>
            </w:r>
            <w:proofErr w:type="spellEnd"/>
            <w:proofErr w:type="gramEnd"/>
            <w:r w:rsidRPr="008C5DF6">
              <w:rPr>
                <w:rFonts w:eastAsia="Calibri"/>
                <w:sz w:val="24"/>
                <w:szCs w:val="24"/>
              </w:rPr>
              <w:t xml:space="preserve"> «Книжки говорят»</w:t>
            </w:r>
          </w:p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з</w:t>
            </w:r>
            <w:r w:rsidRPr="008C5DF6">
              <w:rPr>
                <w:sz w:val="24"/>
                <w:szCs w:val="24"/>
              </w:rPr>
              <w:t>агадки на тему: «Школьные принадлежности»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аккуратное обращение с учебниками - научить пользоваться закладками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использование слов: пожалуйста, спасибо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разучивание </w:t>
            </w:r>
            <w:proofErr w:type="spellStart"/>
            <w:r w:rsidRPr="008C5DF6">
              <w:rPr>
                <w:sz w:val="24"/>
                <w:szCs w:val="24"/>
              </w:rPr>
              <w:t>чистоговорки</w:t>
            </w:r>
            <w:proofErr w:type="spellEnd"/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«Расскажи мне про покупку»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в ходе игры познакомить школьников с основными правилами поведения в магазине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Правила поведения в магазине школьных принадлежностей.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учить обращаться за помощью к продавцу (подскажите пожалуйста…) и принимать помощь (спасибо)</w:t>
            </w:r>
          </w:p>
        </w:tc>
      </w:tr>
      <w:tr w:rsidR="0009226C" w:rsidRPr="00625811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Экскурсия в</w:t>
            </w:r>
            <w:r w:rsidRPr="008C5DF6">
              <w:rPr>
                <w:rFonts w:eastAsia="Calibri"/>
                <w:sz w:val="24"/>
                <w:szCs w:val="24"/>
              </w:rPr>
              <w:t xml:space="preserve">  магазин школьных принадлежностей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учить обращаться за помощью к продавцу (подскажите пожалуйста…) и принимать помощь (спасибо)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Права и обязанности современного школьника.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пословицы, поговорки о семье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игра «Четвертый лишний»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физ. мин.-</w:t>
            </w:r>
            <w:proofErr w:type="spellStart"/>
            <w:r w:rsidRPr="008C5DF6">
              <w:rPr>
                <w:sz w:val="24"/>
                <w:szCs w:val="24"/>
              </w:rPr>
              <w:t>пантамима</w:t>
            </w:r>
            <w:proofErr w:type="spellEnd"/>
            <w:r w:rsidRPr="008C5DF6">
              <w:rPr>
                <w:sz w:val="24"/>
                <w:szCs w:val="24"/>
              </w:rPr>
              <w:t xml:space="preserve"> «Помощники» (под музыку «Антошка»)</w:t>
            </w:r>
          </w:p>
        </w:tc>
      </w:tr>
      <w:tr w:rsidR="0009226C" w:rsidRPr="00625811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Знакомство во дворе.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использование в диалоге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 вопросительных предложений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«Как тебя зовут?» «Хочешь с нами играть?»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расширение представления детей о правилах поведения при знакомстве.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Что такое вежливость.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игра Доскажи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словечко»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Д.и. «Назови волшебные слова»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сценка «Буратино и Мальвина»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рассказ С.Михалкова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«Зеркало»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стихотворение С.Маршака «Ежели вы вежливы»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Я и мои товарищи.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учить правильно и культурно общаться с людьми, уважать своего товарища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побуждать первоклассников не только участвовать в игровой ситуации в роли адресата реплик, но и инициировать диалог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Что такое дружба.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понятия "дружба", "друг"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"правила дружбы"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Мы идём во двор гулять.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 xml:space="preserve">- помочь учащимся перенести полученные знания о ситуации </w:t>
            </w:r>
          </w:p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«знакомство» в новые условия</w:t>
            </w:r>
          </w:p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как познакомиться с ребятами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конструирование реплик по теме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Составление рассказа "Мои друзья во дворе".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игра «Скажи, кто это?»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 xml:space="preserve">- составление текста по опорному плану </w:t>
            </w:r>
          </w:p>
        </w:tc>
      </w:tr>
      <w:tr w:rsidR="0009226C" w:rsidRPr="00625811" w:rsidTr="004A4E2A">
        <w:trPr>
          <w:trHeight w:val="523"/>
        </w:trPr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Знакомство в гостях.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высказывания из 4 предложений на заданную тему по символическому плану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коллективное составление рассказа «Как я гостей встречал» по вопросам учителя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Правила этикета.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познакомить </w:t>
            </w:r>
          </w:p>
          <w:p w:rsidR="0009226C" w:rsidRPr="008C5DF6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учащихся с элементарными нормами поведения в обществе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Правила поведения в гостях. Приветствие гостей.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правила этикета в гостях</w:t>
            </w:r>
          </w:p>
          <w:p w:rsidR="0009226C" w:rsidRPr="008C5DF6" w:rsidRDefault="0009226C" w:rsidP="004A4E2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жесты приветствия и радушия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- приветственные фразы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"Волшебные слова".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игра «Угадай вежливое слово»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- игра «Вежливые прятки»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В.Осеева «Волшебное слово»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стихотворение </w:t>
            </w:r>
            <w:proofErr w:type="spellStart"/>
            <w:r w:rsidRPr="008C5DF6">
              <w:rPr>
                <w:sz w:val="24"/>
                <w:szCs w:val="24"/>
              </w:rPr>
              <w:t>И.Токмаковой</w:t>
            </w:r>
            <w:proofErr w:type="spellEnd"/>
            <w:r w:rsidRPr="008C5DF6">
              <w:rPr>
                <w:sz w:val="24"/>
                <w:szCs w:val="24"/>
              </w:rPr>
              <w:t xml:space="preserve">  «Про Машу»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Составление рассказа «Как я ходил в гости».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составление рассказа по сюжетным картинкам « Как я ходил в гости»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Я принимаю гостей.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- правила приема гостей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проигрывание различных ситуаций встречи гостей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Готовимся к празднику </w:t>
            </w:r>
            <w:r w:rsidRPr="008C5DF6">
              <w:rPr>
                <w:rFonts w:eastAsia="Calibri"/>
                <w:sz w:val="24"/>
                <w:szCs w:val="24"/>
              </w:rPr>
              <w:t>«Новый год».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разучивание новогоднего стихотворения по выбору учителя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учить первоклассников отвечать на вопросы в беседе и инициировать общение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диалогов по сюжетным картинкам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письма Деду Морозу с опорой на условно-графические схемы предложений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составление устного поздравления с Новым годом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Новогодние традиции.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расширять знания детей в области новогоднего праздника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Приглашение гостей на Новый год.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 xml:space="preserve"> -правила приглашения гостей на праздник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 xml:space="preserve">- </w:t>
            </w:r>
            <w:proofErr w:type="spellStart"/>
            <w:r w:rsidRPr="008C5DF6">
              <w:rPr>
                <w:rStyle w:val="FontStyle11"/>
                <w:sz w:val="24"/>
                <w:szCs w:val="24"/>
              </w:rPr>
              <w:t>формление</w:t>
            </w:r>
            <w:proofErr w:type="spellEnd"/>
            <w:r w:rsidRPr="008C5DF6">
              <w:rPr>
                <w:rStyle w:val="FontStyle11"/>
                <w:sz w:val="24"/>
                <w:szCs w:val="24"/>
              </w:rPr>
              <w:t xml:space="preserve"> открытки-приглашения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Ёлочные игрушки.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описательные рассказы «Елочные украшения»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выполнить групповую работу «Елочную игрушку-фонарик»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Украшаем ёлку.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виды ёлочных игрушек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-техника безопасности при использовании электрических гирлянд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Новогодние поздравления.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составление новогоднего поздравления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м</w:t>
            </w:r>
            <w:r w:rsidRPr="008C5DF6">
              <w:rPr>
                <w:sz w:val="24"/>
                <w:szCs w:val="24"/>
              </w:rPr>
              <w:t>оделирование возможных диалогов между героями картинки при преподнесении подарков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Новый год в странах мира.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что такое Новый год?</w:t>
            </w:r>
            <w:r w:rsidRPr="008C5DF6">
              <w:rPr>
                <w:sz w:val="24"/>
                <w:szCs w:val="24"/>
              </w:rPr>
              <w:t xml:space="preserve">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расширять знания детей в области новогоднего праздника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Новый год.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празднование Нового года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 xml:space="preserve">- </w:t>
            </w:r>
            <w:r w:rsidRPr="008C5DF6">
              <w:rPr>
                <w:sz w:val="24"/>
                <w:szCs w:val="24"/>
              </w:rPr>
              <w:t>составление предложений по схеме и картинкам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Новогодние чудеса.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рассказ по кругу: коллективное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составление рассказа о новогоднем празднике с опорой на сюжетные картинки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Добрый Дедушка Мороз.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pStyle w:val="a5"/>
              <w:ind w:firstLine="0"/>
              <w:rPr>
                <w:rStyle w:val="FontStyle11"/>
                <w:szCs w:val="24"/>
              </w:rPr>
            </w:pPr>
            <w:r w:rsidRPr="008C5DF6">
              <w:rPr>
                <w:rStyle w:val="FontStyle11"/>
                <w:szCs w:val="24"/>
              </w:rPr>
              <w:t>- составление рассказа о Деде Морозе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>
              <w:rPr>
                <w:rStyle w:val="FontStyle11"/>
              </w:rPr>
              <w:t xml:space="preserve">- </w:t>
            </w:r>
            <w:r w:rsidRPr="008C5DF6">
              <w:rPr>
                <w:szCs w:val="24"/>
              </w:rPr>
              <w:t>учить первоклассников отвечать на вопросы в беседе и инициировать общение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>- составление диалогов по сюжетным картинкам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Поздравления и подарки.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приглашение гостей на новогодний праздник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 xml:space="preserve">- составление предложений о 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подарках приготовленными детьми на Новый год родным и близким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каким может быть новогодний подарок.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В Новом году я обещаю...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составление рассказа по опорному плану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физ. мин. «Я Мороза не боюсь»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Составление рассказа «Как я встретил Новый год».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составление рассказа по опорному плану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Зимняя погода.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 xml:space="preserve">- знать особенности зимней погоды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уметь ориентироваться в выборе одежды в соответствии с погодой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Зимняя одежда.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заучивание </w:t>
            </w:r>
            <w:proofErr w:type="spellStart"/>
            <w:r w:rsidRPr="008C5DF6">
              <w:rPr>
                <w:sz w:val="24"/>
                <w:szCs w:val="24"/>
              </w:rPr>
              <w:t>чистоговорки</w:t>
            </w:r>
            <w:proofErr w:type="spellEnd"/>
            <w:r w:rsidRPr="008C5DF6">
              <w:rPr>
                <w:sz w:val="24"/>
                <w:szCs w:val="24"/>
              </w:rPr>
              <w:t xml:space="preserve"> «В шапке да шубке хорошо Мишутке»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проигрывание ситуации «Кукла одевается на </w:t>
            </w:r>
            <w:r w:rsidRPr="008C5DF6">
              <w:rPr>
                <w:sz w:val="24"/>
                <w:szCs w:val="24"/>
              </w:rPr>
              <w:lastRenderedPageBreak/>
              <w:t>прогулку»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рассматривание картинок и называние предметов зимней одежды и обуви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описание зимней одежды детей по данному плану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построение предложения,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выражающего просьбу подать тот или иной предмет одежды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Зимняя обувь.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отрывок из стихотворения  В. Маяковского «Что такое хорошо, что такое плохо?»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слушать и понимать речь других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употребление слов спасибо, пожалуйста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Зимняя прогулка.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заучивание </w:t>
            </w:r>
            <w:proofErr w:type="spellStart"/>
            <w:r w:rsidRPr="008C5DF6">
              <w:rPr>
                <w:sz w:val="24"/>
                <w:szCs w:val="24"/>
              </w:rPr>
              <w:t>чистоговорки</w:t>
            </w:r>
            <w:proofErr w:type="spellEnd"/>
            <w:r w:rsidRPr="008C5DF6">
              <w:rPr>
                <w:sz w:val="24"/>
                <w:szCs w:val="24"/>
              </w:rPr>
              <w:t xml:space="preserve"> «В шапке да шубке хорошо Мишутке»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рассматривание картинок и называние предметов зимней одежды и обуви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Зимние виды спорта.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зимние виды спорта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спортивный инвентарь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Зимние развлечения.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 xml:space="preserve">- выбор предложения, наиболее подходящего к картинке из двух-трех слов, произнесенных учителем (У Миши санки.  У Маши санки) 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>- моделирование возможных диалогов между героями, изображённым и на картинке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 xml:space="preserve">- составление предложений по схеме 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 xml:space="preserve">- составление рассказа с опорой на картинный план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Составление рассказа "За что я люблю зиму".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слушание стихотворения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А. Сурикова «Детство» (отрывок)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Игрушки.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конструирование возможных диалогов между продавцом и покупателями в магазине «Игрушки» с опорой на содержание картинки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повторить основные правила поведения в магазине в предложенных педагогом ситуациях общения и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сотрудничества, опираясь на общие для всех простые правила поведения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делать выбор, при поддержке других участников группы и педагога, как поступить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Игрушки народов мира.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описание игрушки по картинно-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графическому плану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предложений, как можно играть с этой игрушкой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Я люблю свою игрушку.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чтение учителем стих-</w:t>
            </w:r>
            <w:proofErr w:type="gramStart"/>
            <w:r w:rsidRPr="008C5DF6">
              <w:rPr>
                <w:sz w:val="24"/>
                <w:szCs w:val="24"/>
              </w:rPr>
              <w:t>я  А.</w:t>
            </w:r>
            <w:proofErr w:type="gramEnd"/>
            <w:r w:rsidRPr="008C5DF6">
              <w:rPr>
                <w:sz w:val="24"/>
                <w:szCs w:val="24"/>
              </w:rPr>
              <w:t xml:space="preserve"> </w:t>
            </w:r>
            <w:proofErr w:type="spellStart"/>
            <w:r w:rsidRPr="008C5DF6">
              <w:rPr>
                <w:sz w:val="24"/>
                <w:szCs w:val="24"/>
              </w:rPr>
              <w:t>Барто</w:t>
            </w:r>
            <w:proofErr w:type="spellEnd"/>
            <w:r w:rsidRPr="008C5DF6">
              <w:rPr>
                <w:sz w:val="24"/>
                <w:szCs w:val="24"/>
              </w:rPr>
              <w:t xml:space="preserve"> «Я люблю свою лошадку»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диалог «Давай приберём игрушки»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предложений, как можно играть с этой игрушкой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Правила поведения в магазине игрушек.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повторить основные правила поведения в магазине в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предложенных педагогом ситуациях, опираясь на общие для всех простые правила поведения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делать выбор, при поддержке других участников группы и педагога, как поступить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Магазин игрушек. Экскурсия.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практическое занятие-экскурсия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Как вежливо просить о помощи.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построение вежливого высказывания о помощи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с</w:t>
            </w:r>
            <w:r w:rsidRPr="008C5DF6">
              <w:rPr>
                <w:sz w:val="24"/>
                <w:szCs w:val="24"/>
              </w:rPr>
              <w:t>оставление предложений по сюжетной картинке и схемам предложения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Домашние дела.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загадки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предложений по сюжетной картинке и схемам предложения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Помощники.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моделирование диалога между мальчиком и девочкой, члена семьи,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одноклассника, друга ситуацией  «Мамины помощники»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слушание стих-я    А. </w:t>
            </w:r>
            <w:proofErr w:type="spellStart"/>
            <w:r w:rsidRPr="008C5DF6">
              <w:rPr>
                <w:sz w:val="24"/>
                <w:szCs w:val="24"/>
              </w:rPr>
              <w:t>Барто</w:t>
            </w:r>
            <w:proofErr w:type="spellEnd"/>
            <w:r w:rsidRPr="008C5DF6">
              <w:rPr>
                <w:sz w:val="24"/>
                <w:szCs w:val="24"/>
              </w:rPr>
              <w:t xml:space="preserve"> «Помощница»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составление диалогов «Делаем уборку вместе» с опорой на сюжетные картинки и личный опыт детей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рисование «живой» картины по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стихотворению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употребление слов спасибо, пожалуйста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 xml:space="preserve">Стихотворение </w:t>
            </w:r>
            <w:proofErr w:type="spellStart"/>
            <w:r w:rsidRPr="008C5DF6">
              <w:rPr>
                <w:rFonts w:eastAsia="Calibri"/>
                <w:sz w:val="24"/>
                <w:szCs w:val="24"/>
              </w:rPr>
              <w:t>А.Барто</w:t>
            </w:r>
            <w:proofErr w:type="spellEnd"/>
            <w:r w:rsidRPr="008C5DF6">
              <w:rPr>
                <w:rFonts w:eastAsia="Calibri"/>
                <w:sz w:val="24"/>
                <w:szCs w:val="24"/>
              </w:rPr>
              <w:t xml:space="preserve">  «Помощница».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разучивание стих-я А. </w:t>
            </w:r>
            <w:proofErr w:type="spellStart"/>
            <w:r w:rsidRPr="008C5DF6">
              <w:rPr>
                <w:sz w:val="24"/>
                <w:szCs w:val="24"/>
              </w:rPr>
              <w:t>Барто</w:t>
            </w:r>
            <w:proofErr w:type="spellEnd"/>
            <w:r w:rsidRPr="008C5DF6">
              <w:rPr>
                <w:sz w:val="24"/>
                <w:szCs w:val="24"/>
              </w:rPr>
              <w:t xml:space="preserve"> «Помощница»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обратить внимание учащихся на значение интонационного выделения слов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анализ ситуации по вопросам учителя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рассматривание картинок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рассказа по картинке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Викторина "Помощники".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обобщение изученного материала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анализ ситуации по вопросам учителя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рассматривание картинок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рассказа по картинке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Fonts w:eastAsia="Calibri"/>
                <w:sz w:val="24"/>
                <w:szCs w:val="24"/>
              </w:rPr>
              <w:t>Рассказ « Как я помогаю дома».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- с</w:t>
            </w:r>
            <w:r w:rsidRPr="00625811">
              <w:rPr>
                <w:rStyle w:val="FontStyle11"/>
              </w:rPr>
              <w:t xml:space="preserve">оставление предложений на тему 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«Что я умею делать дома?»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а</w:t>
            </w:r>
            <w:r w:rsidRPr="008C5DF6">
              <w:rPr>
                <w:sz w:val="24"/>
                <w:szCs w:val="24"/>
              </w:rPr>
              <w:t>нализ ситуации по вопросам учителя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рассматривание картинок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рассказа по картинке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Колыбельные песни.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слушание «Сказки о глупом  мышонке» С. Маршака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диалогов по прочитанной сказке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предложений по серии сюжетных картинок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короткий рассказ по образцу «Как я ложусь спать»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Перед сном.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разучивание </w:t>
            </w:r>
            <w:proofErr w:type="spellStart"/>
            <w:r w:rsidRPr="008C5DF6">
              <w:rPr>
                <w:sz w:val="24"/>
                <w:szCs w:val="24"/>
              </w:rPr>
              <w:t>чистоговорки</w:t>
            </w:r>
            <w:proofErr w:type="spellEnd"/>
            <w:r w:rsidRPr="008C5DF6">
              <w:rPr>
                <w:sz w:val="24"/>
                <w:szCs w:val="24"/>
              </w:rPr>
              <w:t xml:space="preserve"> «Та-та-та – наступила темнота. Ты-ты-ты – ты боишься темноты?» 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проигрывание эпизодов из сказки «Сказка о глупом мышонке» с привлечением внимания учащихся к авторской лексике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разучивание колыбельной песни</w:t>
            </w:r>
            <w:r w:rsidRPr="008C5DF6">
              <w:rPr>
                <w:sz w:val="24"/>
                <w:szCs w:val="24"/>
              </w:rPr>
              <w:t xml:space="preserve">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устные отчеты о выполняемых действиях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предложений по картинкам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ind w:firstLine="10"/>
            </w:pPr>
            <w:r w:rsidRPr="00625811">
              <w:t>Постельные принадлежности.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знать виды и назначение постельных принадлежностей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Викторина "Сонное царство".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рассмотреть плакаты о ЗОЖ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правила личной гигиены перед сном - игра «С добрым утром» (последовательность картинок)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Гигиена перед сном.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загадки по теме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рассмотреть плакаты о ЗОЖ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правила личной гигиены перед сном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игра «С добрым утром» (последовательность картинок)</w:t>
            </w:r>
          </w:p>
        </w:tc>
      </w:tr>
      <w:tr w:rsidR="0009226C" w:rsidRPr="00625811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Составление рассказа «Как я ложусь спать».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загадки по теме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рассмотреть плакаты о ЗОЖ</w:t>
            </w:r>
          </w:p>
          <w:p w:rsidR="0009226C" w:rsidRPr="008C5DF6" w:rsidRDefault="0009226C" w:rsidP="004A4E2A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t>- п</w:t>
            </w:r>
            <w:r w:rsidRPr="008C5DF6">
              <w:rPr>
                <w:rStyle w:val="FontStyle11"/>
                <w:sz w:val="24"/>
                <w:szCs w:val="24"/>
              </w:rPr>
              <w:t>равила личной гигиены перед сном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rStyle w:val="FontStyle11"/>
                <w:sz w:val="24"/>
                <w:szCs w:val="24"/>
              </w:rPr>
              <w:t>- игра «С добрым утром» (последовательность картинок)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Утро вечера мудренее.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слушание интонации (весело, бодро – вяло, грустно; приветливо – неприветливо, хмуро)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диалогов на основе сюжетных картинок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- участие в беседе «Как начинается твоё утро»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Доброе утро!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слушание и воспроизведение </w:t>
            </w:r>
            <w:proofErr w:type="spellStart"/>
            <w:r w:rsidRPr="008C5DF6">
              <w:rPr>
                <w:sz w:val="24"/>
                <w:szCs w:val="24"/>
              </w:rPr>
              <w:t>чистоговорок</w:t>
            </w:r>
            <w:proofErr w:type="spellEnd"/>
            <w:r w:rsidRPr="008C5DF6">
              <w:rPr>
                <w:sz w:val="24"/>
                <w:szCs w:val="24"/>
              </w:rPr>
              <w:t xml:space="preserve">: «Вот проснулся петушок, Встала курочка, Поднимайся, мой сынок, Встань, дочурка!»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составление диалогов по заданной ситуации «С добрым утром!»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игра «Живые загадки».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составление предложений по сюжетным картинкам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Режим дня школьника.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слушание стих-я     С. Михалкова «Про Мимозу»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составление диалогов с опорой на картинки, по заданной ситуации 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познакомить детей с режимом дня школьника, с последовательностью событий дня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- правильное расположение картинок по порядку</w:t>
            </w:r>
          </w:p>
          <w:p w:rsidR="0009226C" w:rsidRPr="008C5DF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 xml:space="preserve">- составление рассказа по картинкам. 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Приветствие друзей.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pStyle w:val="a5"/>
              <w:ind w:firstLine="0"/>
              <w:rPr>
                <w:szCs w:val="24"/>
                <w:shd w:val="clear" w:color="auto" w:fill="FFFFFF"/>
              </w:rPr>
            </w:pPr>
            <w:r w:rsidRPr="008C5DF6">
              <w:rPr>
                <w:szCs w:val="24"/>
                <w:shd w:val="clear" w:color="auto" w:fill="FFFFFF"/>
              </w:rPr>
              <w:t>- сконцентрировать внимание детей на тех качествах характера, которыми должен обладать друг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 w:val="22"/>
                <w:szCs w:val="24"/>
              </w:rPr>
            </w:pPr>
            <w:r w:rsidRPr="008C5DF6">
              <w:rPr>
                <w:shd w:val="clear" w:color="auto" w:fill="FFFFFF"/>
              </w:rPr>
              <w:t>- у</w:t>
            </w:r>
            <w:r w:rsidRPr="008C5DF6">
              <w:rPr>
                <w:rStyle w:val="FontStyle11"/>
                <w:szCs w:val="24"/>
              </w:rPr>
              <w:t>чить выбирать интонацию и силу голоса для утреннего приветствия в зависимости от ситуации</w:t>
            </w:r>
          </w:p>
        </w:tc>
      </w:tr>
      <w:tr w:rsidR="0009226C" w:rsidRPr="00625811" w:rsidTr="004A4E2A"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5DF6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9226C" w:rsidRPr="00625811" w:rsidRDefault="0009226C" w:rsidP="004A4E2A">
            <w:pPr>
              <w:pStyle w:val="Style2"/>
              <w:widowControl/>
              <w:ind w:firstLine="10"/>
              <w:rPr>
                <w:rStyle w:val="FontStyle11"/>
              </w:rPr>
            </w:pPr>
            <w:r w:rsidRPr="00625811">
              <w:rPr>
                <w:rStyle w:val="FontStyle11"/>
              </w:rPr>
              <w:t>"Поделись улыбкою своей...".</w:t>
            </w:r>
          </w:p>
        </w:tc>
        <w:tc>
          <w:tcPr>
            <w:tcW w:w="0" w:type="auto"/>
            <w:shd w:val="clear" w:color="auto" w:fill="auto"/>
          </w:tcPr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 xml:space="preserve">- песни </w:t>
            </w:r>
            <w:proofErr w:type="spellStart"/>
            <w:r w:rsidRPr="008C5DF6">
              <w:rPr>
                <w:szCs w:val="24"/>
              </w:rPr>
              <w:t>Шаинского</w:t>
            </w:r>
            <w:proofErr w:type="spellEnd"/>
            <w:r w:rsidRPr="008C5DF6">
              <w:rPr>
                <w:szCs w:val="24"/>
              </w:rPr>
              <w:t xml:space="preserve"> «Если с другом вышел в путь», «Улыбка»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>- учить детей видеть, понимать, оценивать чувства и поступки других, мотивировать, объяснять свои суждения</w:t>
            </w:r>
          </w:p>
          <w:p w:rsidR="0009226C" w:rsidRPr="008C5DF6" w:rsidRDefault="0009226C" w:rsidP="004A4E2A">
            <w:pPr>
              <w:pStyle w:val="a5"/>
              <w:ind w:firstLine="0"/>
              <w:rPr>
                <w:szCs w:val="24"/>
              </w:rPr>
            </w:pPr>
            <w:r w:rsidRPr="008C5DF6">
              <w:rPr>
                <w:szCs w:val="24"/>
              </w:rPr>
              <w:t>- развивать речевые умения</w:t>
            </w:r>
          </w:p>
        </w:tc>
      </w:tr>
    </w:tbl>
    <w:p w:rsidR="0009226C" w:rsidRPr="0003046B" w:rsidRDefault="0009226C" w:rsidP="0009226C">
      <w:pPr>
        <w:suppressAutoHyphens/>
        <w:spacing w:after="0" w:line="240" w:lineRule="auto"/>
        <w:rPr>
          <w:b/>
          <w:color w:val="000000"/>
          <w:sz w:val="24"/>
          <w:szCs w:val="24"/>
        </w:rPr>
      </w:pPr>
    </w:p>
    <w:p w:rsidR="0009226C" w:rsidRDefault="0009226C" w:rsidP="0009226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832BE">
        <w:rPr>
          <w:b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  <w:r>
        <w:rPr>
          <w:b/>
          <w:sz w:val="24"/>
          <w:szCs w:val="24"/>
        </w:rPr>
        <w:t xml:space="preserve"> 2 </w:t>
      </w:r>
      <w:r w:rsidRPr="00B832BE">
        <w:rPr>
          <w:b/>
          <w:sz w:val="24"/>
          <w:szCs w:val="24"/>
        </w:rPr>
        <w:t>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53"/>
        <w:gridCol w:w="3402"/>
        <w:gridCol w:w="5641"/>
      </w:tblGrid>
      <w:tr w:rsidR="0009226C" w:rsidRPr="00B832BE" w:rsidTr="004A4E2A">
        <w:trPr>
          <w:trHeight w:val="90"/>
        </w:trPr>
        <w:tc>
          <w:tcPr>
            <w:tcW w:w="0" w:type="auto"/>
            <w:shd w:val="clear" w:color="auto" w:fill="auto"/>
            <w:vAlign w:val="center"/>
          </w:tcPr>
          <w:p w:rsidR="0009226C" w:rsidRPr="00B832BE" w:rsidRDefault="0009226C" w:rsidP="000922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2BE">
              <w:rPr>
                <w:b/>
                <w:sz w:val="24"/>
                <w:szCs w:val="24"/>
              </w:rPr>
              <w:t>№</w:t>
            </w:r>
          </w:p>
          <w:p w:rsidR="0009226C" w:rsidRPr="00B832BE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2B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832BE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2B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32BE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 xml:space="preserve">Добро пожаловать! 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1 сентября.</w:t>
            </w:r>
          </w:p>
        </w:tc>
        <w:tc>
          <w:tcPr>
            <w:tcW w:w="5641" w:type="dxa"/>
            <w:shd w:val="clear" w:color="auto" w:fill="auto"/>
          </w:tcPr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игра «Давайте познакомимся»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 xml:space="preserve">- выполнение заданий для положительного настроя на общение обучающихся друг с другом 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 xml:space="preserve">- </w:t>
            </w:r>
            <w:proofErr w:type="gramStart"/>
            <w:r w:rsidRPr="00F8713E">
              <w:rPr>
                <w:sz w:val="24"/>
                <w:szCs w:val="24"/>
              </w:rPr>
              <w:t>беседа  о</w:t>
            </w:r>
            <w:proofErr w:type="gramEnd"/>
            <w:r w:rsidRPr="00F8713E">
              <w:rPr>
                <w:sz w:val="24"/>
                <w:szCs w:val="24"/>
              </w:rPr>
              <w:t xml:space="preserve"> личных впечатлениях обучающихся о  празднике  1  сентября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составление  рассказов  о  празднике  в  школе  по  о</w:t>
            </w:r>
            <w:r>
              <w:rPr>
                <w:sz w:val="24"/>
                <w:szCs w:val="24"/>
              </w:rPr>
              <w:t>бразцу  рассказа  «День знаний»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Актуализация правил поведения при знакомстве.</w:t>
            </w:r>
          </w:p>
        </w:tc>
        <w:tc>
          <w:tcPr>
            <w:tcW w:w="5641" w:type="dxa"/>
            <w:shd w:val="clear" w:color="auto" w:fill="auto"/>
          </w:tcPr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беседа с привлечением личного опыта,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ответы на вопросы на основе иллюстраций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выбор картинки, соответствующей предложению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повторение предложений за учителем, составление предложений, ответы на вопросы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Моделирование мини-диалогов знакомства.</w:t>
            </w:r>
          </w:p>
        </w:tc>
        <w:tc>
          <w:tcPr>
            <w:tcW w:w="5641" w:type="dxa"/>
            <w:shd w:val="clear" w:color="auto" w:fill="auto"/>
          </w:tcPr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актуализация правил поведения при знакомстве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 xml:space="preserve">- конструирование  диалогов  на  основе  иллюстраций, </w:t>
            </w:r>
          </w:p>
          <w:p w:rsidR="0009226C" w:rsidRPr="00F8713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 xml:space="preserve">моделирование диалогов учитель—ученик, ученик—ученик 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- ролевые игры по теме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Составление рассказа «1 сентября» с опорой на картинный план.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разучивание </w:t>
            </w:r>
            <w:proofErr w:type="spellStart"/>
            <w:r w:rsidRPr="00783036">
              <w:rPr>
                <w:sz w:val="24"/>
                <w:szCs w:val="24"/>
              </w:rPr>
              <w:t>чистоговорки</w:t>
            </w:r>
            <w:proofErr w:type="spellEnd"/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составление  рассказов   о празднике  в  школе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83036">
              <w:rPr>
                <w:sz w:val="24"/>
                <w:szCs w:val="24"/>
              </w:rPr>
              <w:t>по образцу рассказа «День знаний»</w:t>
            </w:r>
            <w:r>
              <w:rPr>
                <w:sz w:val="24"/>
                <w:szCs w:val="24"/>
              </w:rPr>
              <w:t>1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Лето. Введение в речевую ситуацию.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отгадывание загадок 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беседа с привлечением личного опыта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ответы на вопросы на основе иллюстраций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выбор картинки, соответствующей предложению, </w:t>
            </w:r>
            <w:r w:rsidRPr="00783036">
              <w:rPr>
                <w:sz w:val="24"/>
                <w:szCs w:val="24"/>
              </w:rPr>
              <w:lastRenderedPageBreak/>
              <w:t>повторение предложений за учителем составление предложений, ответы на вопросы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 работа с условно-графическими изображениями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Составление предложений с опорой на картинки «Летний отдых».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работа </w:t>
            </w:r>
            <w:proofErr w:type="gramStart"/>
            <w:r w:rsidRPr="00783036">
              <w:rPr>
                <w:sz w:val="24"/>
                <w:szCs w:val="24"/>
              </w:rPr>
              <w:t>с предметными и сюжетными картинкам</w:t>
            </w:r>
            <w:proofErr w:type="gramEnd"/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составление словосочетаний и предложений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разучивание считалки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Моделирование диалогов по теме «Летние игры».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моделирование диалогов на основе сюжетных картинок.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беседа «Любимые игры»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игра с правилами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Моя история о лете.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коллективное 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составление  рассказа  по  иллюстрации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игры  «Рассказ  по  кругу»,  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«Дополни  предложение»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индивидуальные 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рассказы с опорой на план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Сказка «Три поросёнка».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чтение учителем сказки «Три поросёнка»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беседа по сюжету сказки, работа с иллюстрацией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отгадывание загадок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Коллективное рассказывание сказки по частям с опорой на картинки в учебнике.</w:t>
            </w:r>
          </w:p>
        </w:tc>
        <w:tc>
          <w:tcPr>
            <w:tcW w:w="5641" w:type="dxa"/>
            <w:shd w:val="clear" w:color="auto" w:fill="auto"/>
          </w:tcPr>
          <w:p w:rsidR="0009226C" w:rsidRPr="004410A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</w:t>
            </w:r>
            <w:r w:rsidRPr="004410A7">
              <w:rPr>
                <w:sz w:val="24"/>
                <w:szCs w:val="24"/>
              </w:rPr>
              <w:t>азучивание</w:t>
            </w:r>
            <w:r w:rsidRPr="00783036">
              <w:rPr>
                <w:sz w:val="24"/>
                <w:szCs w:val="24"/>
              </w:rPr>
              <w:t xml:space="preserve"> </w:t>
            </w:r>
            <w:r w:rsidRPr="004410A7">
              <w:rPr>
                <w:sz w:val="24"/>
                <w:szCs w:val="24"/>
              </w:rPr>
              <w:t>песенки</w:t>
            </w:r>
            <w:r w:rsidRPr="00783036">
              <w:rPr>
                <w:sz w:val="24"/>
                <w:szCs w:val="24"/>
              </w:rPr>
              <w:t xml:space="preserve"> </w:t>
            </w:r>
            <w:r w:rsidRPr="004410A7">
              <w:rPr>
                <w:sz w:val="24"/>
                <w:szCs w:val="24"/>
              </w:rPr>
              <w:t>из</w:t>
            </w:r>
            <w:r w:rsidRPr="00783036">
              <w:rPr>
                <w:sz w:val="24"/>
                <w:szCs w:val="24"/>
              </w:rPr>
              <w:t xml:space="preserve"> </w:t>
            </w:r>
            <w:r w:rsidRPr="004410A7">
              <w:rPr>
                <w:sz w:val="24"/>
                <w:szCs w:val="24"/>
              </w:rPr>
              <w:t>сказки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 выборочный пересказ с опорой на иллюстрации 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драматизация фрагментов сказки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прослушивание аудиозаписи сказки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коллективное рассказывание сказки</w:t>
            </w:r>
          </w:p>
        </w:tc>
      </w:tr>
      <w:tr w:rsidR="0009226C" w:rsidRPr="00B832BE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713E">
              <w:rPr>
                <w:sz w:val="24"/>
                <w:szCs w:val="24"/>
              </w:rPr>
              <w:t>Инсценирование</w:t>
            </w:r>
            <w:proofErr w:type="spellEnd"/>
            <w:r w:rsidRPr="00F8713E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ролевая игра-хоровод по сюжету сказки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83036">
              <w:rPr>
                <w:sz w:val="24"/>
                <w:szCs w:val="24"/>
              </w:rPr>
              <w:t>- ин</w:t>
            </w:r>
            <w:proofErr w:type="spellStart"/>
            <w:r w:rsidRPr="00783036">
              <w:rPr>
                <w:sz w:val="24"/>
                <w:szCs w:val="24"/>
                <w:lang w:val="en-US"/>
              </w:rPr>
              <w:t>сценирование</w:t>
            </w:r>
            <w:proofErr w:type="spellEnd"/>
            <w:r w:rsidRPr="00783036">
              <w:rPr>
                <w:sz w:val="24"/>
                <w:szCs w:val="24"/>
              </w:rPr>
              <w:t xml:space="preserve"> </w:t>
            </w:r>
            <w:proofErr w:type="spellStart"/>
            <w:r w:rsidRPr="00783036">
              <w:rPr>
                <w:sz w:val="24"/>
                <w:szCs w:val="24"/>
                <w:lang w:val="en-US"/>
              </w:rPr>
              <w:t>сказки</w:t>
            </w:r>
            <w:proofErr w:type="spellEnd"/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обобщающая беседа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Моя школа.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экскурсия по школе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закрепить знания детей о правилах культурного поведения в школе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беседа на основе иллюстраций</w:t>
            </w:r>
          </w:p>
        </w:tc>
      </w:tr>
      <w:tr w:rsidR="0009226C" w:rsidRPr="00B832BE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Моделирование диалогов по картинкам.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моделирование диалогов на основе иллюстраций с опорой на имеющиеся знания о правилах знакомства и приветствия старших и ровесников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расширение диалога за  счёт  включения  в  него  третьего  собеседника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713E">
              <w:rPr>
                <w:sz w:val="24"/>
                <w:szCs w:val="24"/>
              </w:rPr>
              <w:t>Составление рассказов о школе с опорой на символический план.</w:t>
            </w:r>
          </w:p>
        </w:tc>
        <w:tc>
          <w:tcPr>
            <w:tcW w:w="5641" w:type="dxa"/>
            <w:shd w:val="clear" w:color="auto" w:fill="auto"/>
          </w:tcPr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 xml:space="preserve">-составление рассказов об отдельных местах в школе 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работа с символическими обозначениями помещений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рисование по теме ситуации</w:t>
            </w:r>
          </w:p>
          <w:p w:rsidR="0009226C" w:rsidRPr="00783036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составление предложений, коллективное рассматривание иллюстраций, ответы на вопросы учителя и друг друга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783036">
              <w:rPr>
                <w:sz w:val="24"/>
                <w:szCs w:val="24"/>
              </w:rPr>
              <w:t>- игра «Угадай, где я был»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Разыгрывание диалогов в парах «ученик-учитель», «ученик-ученик».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умение составлять вопросительные предложения и использовать их в диалоге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моделирование диалогов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Сказка «Маша и медведь».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рассказывание сказки учителем с опорой на иллюстрации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беседа, работа с иллюстрацией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отгадывание загадок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Коллективное рассказывание сказки по частям с опорой на картинки в учебнике.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прослушивание аудиозаписи сказки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актуализация содержания сказки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коллективный пересказ с опорой на иллюстрации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драматизация фрагментов сказки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lastRenderedPageBreak/>
              <w:t>- ролевая игра по сюжету сказки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C485A">
              <w:rPr>
                <w:sz w:val="24"/>
                <w:szCs w:val="24"/>
              </w:rPr>
              <w:t>Инсценирование</w:t>
            </w:r>
            <w:proofErr w:type="spellEnd"/>
            <w:r w:rsidRPr="00EC485A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закрепление содержания сказки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</w:t>
            </w:r>
            <w:proofErr w:type="spellStart"/>
            <w:r w:rsidRPr="00AB42BE">
              <w:rPr>
                <w:sz w:val="24"/>
                <w:szCs w:val="24"/>
              </w:rPr>
              <w:t>исценирование</w:t>
            </w:r>
            <w:proofErr w:type="spellEnd"/>
            <w:r w:rsidRPr="00AB42BE">
              <w:rPr>
                <w:sz w:val="24"/>
                <w:szCs w:val="24"/>
              </w:rPr>
              <w:t xml:space="preserve"> сказки</w:t>
            </w:r>
          </w:p>
        </w:tc>
      </w:tr>
      <w:tr w:rsidR="0009226C" w:rsidRPr="00B832BE" w:rsidTr="004A4E2A">
        <w:trPr>
          <w:trHeight w:val="264"/>
        </w:trPr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Алло! Алло!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на основе личного опыта обучающихся, рассматривание иллюстраций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выявление умений обучающихся пользоваться телефонным аппаратом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упражнения в чтении телефонных номеров разных типов (городской, мобильный, номер экстренного вызова)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знакомство с правилами набора разных типов номеров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Моделирование телефонного разговора по картинкам.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знакомство с правилами ведения телефонного разговора: говорить чётко, громко, использовать приветствие в начале разговора, завершать разговор фразой прощания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Моделирование телефонных диалогов по заданной теме.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заучивание необходимой информации для общения с диспетчерами экстренных служб (фамилия, имя и отчество, адрес обучающегося)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 - конструирование возможных реплик в телефонном диалоге с опорой на иллюстрации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моделирование диалогов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Ролевые игры по теме речевой ситуации.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</w:t>
            </w:r>
            <w:proofErr w:type="gramStart"/>
            <w:r w:rsidRPr="00AB42BE">
              <w:rPr>
                <w:sz w:val="24"/>
                <w:szCs w:val="24"/>
              </w:rPr>
              <w:t>запись  обучающимися</w:t>
            </w:r>
            <w:proofErr w:type="gramEnd"/>
            <w:r w:rsidRPr="00AB42BE">
              <w:rPr>
                <w:sz w:val="24"/>
                <w:szCs w:val="24"/>
              </w:rPr>
              <w:t xml:space="preserve">  телефонных  номеров,  по  которым  они  могут связаться  с  близкими  людьми  (телефон  родителей,  опекунов,  школы и т. д.)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заучивание одного телефонного номера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ролевые игры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День рождения.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с привлечением личного опыта обучающихся</w:t>
            </w:r>
          </w:p>
          <w:p w:rsidR="0009226C" w:rsidRPr="00AB42BE" w:rsidRDefault="0009226C" w:rsidP="0009226C">
            <w:pPr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разучивание </w:t>
            </w:r>
            <w:proofErr w:type="spellStart"/>
            <w:r w:rsidRPr="00AB42BE">
              <w:rPr>
                <w:sz w:val="24"/>
                <w:szCs w:val="24"/>
              </w:rPr>
              <w:t>чистоговорки</w:t>
            </w:r>
            <w:proofErr w:type="spellEnd"/>
            <w:r w:rsidRPr="00AB42BE">
              <w:rPr>
                <w:sz w:val="24"/>
                <w:szCs w:val="24"/>
              </w:rPr>
              <w:t xml:space="preserve"> «Принимаю  поздравленья  и  подарки  в  день рожденья»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выявление и расширение знаний о традициях    празднования дня рождения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заучивание дат рождения обучающимися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Моделирование диалогов по картинкам.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конструирование поздравлений и ответных реплик, в том числе реплик, сопровождающих вручение подарка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дифференциация поздравлений, адресованных ровеснику и взрослому.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моделирование диалогов на основе иллюстраций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Ролевые игры по теме ситуации.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игра  «Не  пропусти  свой  день  рождения»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ролевая игра «День  рождения»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Составление рассказов с опорой на картинно-символический план.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на тему «Подарки на день рождения»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игра «Каравай»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составление рассказа о праздновании дня рождения с опорой на картинно-символический план.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Новогодняя сказка.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введение в ситуацию: рассказ учителя, беседа 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разучивание новогоднего стихотворения 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составление письма Деду Морозу с опорой на иллюстрации,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условно-графические схемы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28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Новогодние традиции.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знакомство с основными традициями празднования Нового года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моделирование диалога по теме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разучивание новогодней песни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Приглашение на новогодний праздник.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совершенствование умения составлять предложения с опорой на иллюстрации, условно-графические схемы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подготовка письменных приглашений на новогодний праздник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Новогодний карнавал.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с опорой на иллюстрацию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конструирование диалогов по сюжетной картинке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Произнесение поздравления и приглашения на карнавал.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загадки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ролевые игры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-участие в диалогах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развитие умения строить реплики-приглашения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EC485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Составление рассказа «Что мне запомнилось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на новогоднем празднике?»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беседа с привлечением личного опыта 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физ. мин. «Я Мороза не боюсь»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 xml:space="preserve">- заучивание </w:t>
            </w:r>
            <w:proofErr w:type="spellStart"/>
            <w:r w:rsidRPr="00AB42BE">
              <w:rPr>
                <w:sz w:val="24"/>
                <w:szCs w:val="24"/>
              </w:rPr>
              <w:t>чистоговорки</w:t>
            </w:r>
            <w:proofErr w:type="spellEnd"/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Дежурство.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чтение стихотворения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по картинкам к стихотворению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составление предложений с опорой на схему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обсуждение проблемной ситуации: как договориться, если никто не хочет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уступить?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Ролевые игры.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Pr="00AB42BE">
              <w:rPr>
                <w:sz w:val="24"/>
                <w:szCs w:val="24"/>
                <w:lang w:bidi="en-US"/>
              </w:rPr>
              <w:t>ролевые игры: «Дежурство в лесной школе», «В столовой»</w:t>
            </w:r>
          </w:p>
          <w:p w:rsidR="0009226C" w:rsidRPr="00B832BE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AB42BE">
              <w:rPr>
                <w:sz w:val="24"/>
                <w:szCs w:val="24"/>
                <w:lang w:bidi="en-US"/>
              </w:rPr>
              <w:t>- тренировочные упражнения</w:t>
            </w:r>
            <w:r w:rsidRPr="00AB42BE">
              <w:rPr>
                <w:sz w:val="24"/>
                <w:szCs w:val="24"/>
                <w:lang w:bidi="en-US"/>
              </w:rPr>
              <w:tab/>
              <w:t>в произнесении реплик с соответствующей интонацией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Моделирование диалогов с опорой на иллюстрации о дежурстве.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конструирование возможных реплик в диалогах: просьба,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предложение, отказ, согласие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тренировочные упражнения в произнесении реплик с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соответствующей интонацией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моделирование диалогов с опорой на иллюстрации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Составление рассказа о дежурстве.</w:t>
            </w: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составление рассказа о дежурстве от имени мальчика, героя картинки, с опорой на план дежурства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игра «Живое предложение»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Введение в речевую ситуацию «У меня есть щенок!»</w:t>
            </w:r>
            <w:r>
              <w:rPr>
                <w:sz w:val="24"/>
                <w:szCs w:val="24"/>
              </w:rPr>
              <w:t>.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чтение стихотворения С. Михалкова «Щенок»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беседа по содержанию стихотворения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подбор слов, точно характеризующих щенков на иллюстрациях</w:t>
            </w:r>
          </w:p>
          <w:p w:rsidR="0009226C" w:rsidRPr="00AB4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выбор картинки, точно соответствующей услышанному предложению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AB42BE">
              <w:rPr>
                <w:sz w:val="24"/>
                <w:szCs w:val="24"/>
              </w:rPr>
              <w:t>- игра «Живое предложение»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Моделирование диалогов по телефону на тему «У меня появился щенок!»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прослушивание песни «Мой щенок»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конструирование предложений на тему «У меня появился щенок!», в том числе вопросительных предложений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игра «Раз вопрос, два вопрос»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моделирование диалогов по телефону на тему ситуации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39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Составление рассказа-описания щенка.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игра «Узнай моего питомца»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составление рассказа-описания щенка с опорой на свои рисунки, как на план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>Составление рассказа о происшествии со щенком.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составление рассказа по рисунку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игра «Рассказ по кругу»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обсуждение завершения ситуации со щенком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EC485A">
              <w:rPr>
                <w:sz w:val="24"/>
                <w:szCs w:val="24"/>
              </w:rPr>
              <w:t xml:space="preserve">Введение в речевую ситуацию </w:t>
            </w:r>
            <w:r w:rsidRPr="00EC485A">
              <w:rPr>
                <w:sz w:val="24"/>
                <w:szCs w:val="24"/>
              </w:rPr>
              <w:lastRenderedPageBreak/>
              <w:t>«Пошли в столовую!»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lastRenderedPageBreak/>
              <w:t xml:space="preserve">- беседа с опорой на личный опыт обучающихся, </w:t>
            </w:r>
            <w:r w:rsidRPr="0013209A">
              <w:rPr>
                <w:sz w:val="24"/>
                <w:szCs w:val="24"/>
              </w:rPr>
              <w:lastRenderedPageBreak/>
              <w:t>сюжетные картинки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Составление предложений по теме ситуации.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оставление предложений с опорой на предметные картинки, условно-графические схемы, образец, данный учителем, символические изображения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Конструирование диалогов в столовой по картинке.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13209A">
              <w:rPr>
                <w:sz w:val="24"/>
                <w:szCs w:val="24"/>
                <w:lang w:bidi="en-US"/>
              </w:rPr>
              <w:t>- конструирование возможных диалогов в столовой: распределение обязанностей дежурных, выбор (покупка) блюда</w:t>
            </w:r>
          </w:p>
          <w:p w:rsidR="0009226C" w:rsidRPr="00B832BE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13209A">
              <w:rPr>
                <w:sz w:val="24"/>
                <w:szCs w:val="24"/>
                <w:lang w:bidi="en-US"/>
              </w:rPr>
              <w:t>- моделирование диалогов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Ролевая игра «Правила поведения за столом».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ролевые игры по теме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коллективное составление рассказа по теме «Наша столовая»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Я поздравляю тебя!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беседа с опорой на иллюстрацию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дополнение деталей ситуации по вопросам учителя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выбор предложения, наиболее подходящего к содержанию картинки, из двух, произнесенных учителем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Разучивание стихотворений к праздникам.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знакомство обучающихся с некоторыми традициями празднования 23 февраля и 8 марта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тренировочные упражнения в произнесении поздравлений с различной интонацией в зависимости от адресата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Конструирование реплик-поздравлений.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конструирование диалогов поздравления и ответной реплики, моделирование и проигрывание диалогов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Ролевая игра «Мамин день».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 xml:space="preserve">- разучивание </w:t>
            </w:r>
            <w:proofErr w:type="spellStart"/>
            <w:r w:rsidRPr="0013209A">
              <w:rPr>
                <w:sz w:val="24"/>
                <w:szCs w:val="24"/>
              </w:rPr>
              <w:t>чистоговорки</w:t>
            </w:r>
            <w:proofErr w:type="spellEnd"/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ролевая игра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обобщающая беседа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49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Сказка «Красная шапочка».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отгадывание загадки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рассказывание учителем сказки Ш. Перро «Красная Шапочка» с использованием иллюстраций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Коллективное рассказывание сказки по картинкам.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прослушивание песни сказки «Красная шапочка»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игра «Рассказ по кругу»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Проигрывание фрагментов из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диалоги между Красной Шапочкой и Волком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5F85">
              <w:rPr>
                <w:sz w:val="24"/>
                <w:szCs w:val="24"/>
              </w:rPr>
              <w:t>Инсценирование</w:t>
            </w:r>
            <w:proofErr w:type="spellEnd"/>
            <w:r w:rsidRPr="00285F85">
              <w:rPr>
                <w:sz w:val="24"/>
                <w:szCs w:val="24"/>
              </w:rPr>
              <w:t xml:space="preserve">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распределение ролей (актёры, зрители)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коллективное повторение сказки по вопросам учителя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проигрывание сказки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85F85">
              <w:rPr>
                <w:color w:val="000000"/>
                <w:sz w:val="24"/>
                <w:szCs w:val="24"/>
              </w:rPr>
              <w:t>Введение в тему речевой ситуации «Я записался в кружок!»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беседа на основе личного опыта, иллюстраций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выбор картинки, подходящей к предложению, произнесенному учителем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Конструирование возможных реплик-обращений в ситуации записи в кружок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 xml:space="preserve">- повторение личных данных обучающихся, необходимых при записи в кружок 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моделирование возможных диалогов между руководителем кружка и учеником, желающим записаться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285F85">
              <w:rPr>
                <w:sz w:val="24"/>
                <w:szCs w:val="24"/>
              </w:rPr>
              <w:t>Составление предложений о занятиях в кружках по плану.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знакомство с основными моделями поведения в ситуации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свободные высказывания</w:t>
            </w:r>
          </w:p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обучающихся, уточняющие вопросы учителя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игра «Живое предложение»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Составление рассказа о занятии в кружке из личного опыта учащихся.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составление рассказов о занятиях в кружках и секциях (с опорой на план: вопросный, схематический, картинный — и др. виды плана, знакомые обучающимся)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обобщающая беседа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«День победы».</w:t>
            </w:r>
          </w:p>
        </w:tc>
        <w:tc>
          <w:tcPr>
            <w:tcW w:w="5641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введение в ситуацию: рассказ учителя, прослушивание песен Великой Отечественной войны, беседа с опорой на иллюстрацию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sz w:val="24"/>
                <w:szCs w:val="24"/>
                <w:lang w:eastAsia="ru-RU"/>
              </w:rPr>
            </w:pPr>
            <w:r w:rsidRPr="00285F85">
              <w:rPr>
                <w:sz w:val="24"/>
                <w:szCs w:val="24"/>
                <w:lang w:eastAsia="ru-RU"/>
              </w:rPr>
              <w:t>Чтение книг военной тематики.</w:t>
            </w:r>
          </w:p>
        </w:tc>
        <w:tc>
          <w:tcPr>
            <w:tcW w:w="5641" w:type="dxa"/>
            <w:shd w:val="clear" w:color="auto" w:fill="auto"/>
          </w:tcPr>
          <w:p w:rsidR="0009226C" w:rsidRPr="0013209A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знакомство обучающихся с некоторыми традициями празднования Дня Победы (9 мая)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13209A">
              <w:rPr>
                <w:sz w:val="24"/>
                <w:szCs w:val="24"/>
              </w:rPr>
              <w:t>- заучивание стихотворения о войне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59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Конструирование реплик-поздравлений ветеранам войны.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составление поздравлений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тренировочные упражнения в произнесении поздравлений с торжественной интонацией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60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Памятники героям ВОВ в городе Североморске.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расширение знаний о героях ВОВ г. Североморска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обобщающая беседа</w:t>
            </w:r>
          </w:p>
        </w:tc>
      </w:tr>
      <w:tr w:rsidR="0009226C" w:rsidRPr="00B832BE" w:rsidTr="004A4E2A">
        <w:trPr>
          <w:trHeight w:val="90"/>
        </w:trPr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61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Сказка К. Чуковского «</w:t>
            </w:r>
            <w:proofErr w:type="spellStart"/>
            <w:r w:rsidRPr="00285F85">
              <w:rPr>
                <w:lang w:eastAsia="ru-RU"/>
              </w:rPr>
              <w:t>Федорино</w:t>
            </w:r>
            <w:proofErr w:type="spellEnd"/>
            <w:r w:rsidRPr="00285F85">
              <w:rPr>
                <w:lang w:eastAsia="ru-RU"/>
              </w:rPr>
              <w:t xml:space="preserve"> горе».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слушание аудиозаписи сказки К. Чуковского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беседа, работа с иллюстрацией, отгадывание загадки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62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Актуализация содержания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коллективный пересказ с опорой на иллюстрации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разучивание отрывков из произведения с использованием выразительных средств речи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63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Ролевая игра-хоровод по сюжету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 xml:space="preserve">- закрепление содержания сказки 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просмотр мультипликационного фильма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драматизация фрагментов сказки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64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proofErr w:type="spellStart"/>
            <w:r w:rsidRPr="00285F85">
              <w:rPr>
                <w:lang w:eastAsia="ru-RU"/>
              </w:rPr>
              <w:t>Инсценирование</w:t>
            </w:r>
            <w:proofErr w:type="spellEnd"/>
            <w:r w:rsidRPr="00285F85">
              <w:rPr>
                <w:lang w:eastAsia="ru-RU"/>
              </w:rPr>
              <w:t xml:space="preserve"> отрывка сказки.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 xml:space="preserve">- </w:t>
            </w:r>
            <w:proofErr w:type="spellStart"/>
            <w:r w:rsidRPr="00F84437">
              <w:rPr>
                <w:sz w:val="24"/>
                <w:szCs w:val="24"/>
              </w:rPr>
              <w:t>инсценирование</w:t>
            </w:r>
            <w:proofErr w:type="spellEnd"/>
            <w:r w:rsidRPr="00F84437">
              <w:rPr>
                <w:sz w:val="24"/>
                <w:szCs w:val="24"/>
              </w:rPr>
              <w:t xml:space="preserve"> сказки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обобщающая беседа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65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Скоро лето!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введение в ситуацию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отгадывание загадки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беседа с привлечением личного опыта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ответы на вопросы на основе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иллюстраций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</w:rPr>
            </w:pPr>
            <w:r w:rsidRPr="00F84437">
              <w:rPr>
                <w:sz w:val="24"/>
                <w:szCs w:val="24"/>
              </w:rPr>
              <w:t>- выбор картинки, соответствующей предложению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2BE">
              <w:rPr>
                <w:sz w:val="24"/>
                <w:szCs w:val="24"/>
              </w:rPr>
              <w:t>66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Составление предложений с опорой на картинки и личный опыт учащихся.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jc w:val="both"/>
              <w:rPr>
                <w:szCs w:val="24"/>
                <w:lang w:bidi="en-US"/>
              </w:rPr>
            </w:pPr>
            <w:r w:rsidRPr="00F84437">
              <w:rPr>
                <w:szCs w:val="24"/>
                <w:lang w:bidi="en-US"/>
              </w:rPr>
              <w:t>- повторение предложений за учителем</w:t>
            </w:r>
          </w:p>
          <w:p w:rsidR="0009226C" w:rsidRPr="00F84437" w:rsidRDefault="0009226C" w:rsidP="004A4E2A">
            <w:pPr>
              <w:spacing w:after="0" w:line="240" w:lineRule="auto"/>
              <w:jc w:val="both"/>
              <w:rPr>
                <w:szCs w:val="24"/>
                <w:lang w:bidi="en-US"/>
              </w:rPr>
            </w:pPr>
            <w:r w:rsidRPr="00F84437">
              <w:rPr>
                <w:szCs w:val="24"/>
                <w:lang w:bidi="en-US"/>
              </w:rPr>
              <w:t>- составление предложений</w:t>
            </w:r>
          </w:p>
          <w:p w:rsidR="0009226C" w:rsidRPr="00F84437" w:rsidRDefault="0009226C" w:rsidP="004A4E2A">
            <w:pPr>
              <w:spacing w:after="0" w:line="240" w:lineRule="auto"/>
              <w:jc w:val="both"/>
              <w:rPr>
                <w:szCs w:val="24"/>
                <w:lang w:bidi="en-US"/>
              </w:rPr>
            </w:pPr>
            <w:r w:rsidRPr="00F84437">
              <w:rPr>
                <w:szCs w:val="24"/>
                <w:lang w:bidi="en-US"/>
              </w:rPr>
              <w:t>- ответы на вопросы</w:t>
            </w:r>
          </w:p>
          <w:p w:rsidR="0009226C" w:rsidRPr="00B832BE" w:rsidRDefault="0009226C" w:rsidP="004A4E2A">
            <w:pPr>
              <w:spacing w:after="0" w:line="240" w:lineRule="auto"/>
              <w:jc w:val="both"/>
              <w:rPr>
                <w:szCs w:val="24"/>
                <w:lang w:bidi="en-US"/>
              </w:rPr>
            </w:pPr>
            <w:r w:rsidRPr="00F84437">
              <w:rPr>
                <w:szCs w:val="24"/>
                <w:lang w:bidi="en-US"/>
              </w:rPr>
              <w:t>- работа с условно-графическими изображениями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«Любимые занятия».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- беседа</w:t>
            </w:r>
          </w:p>
          <w:p w:rsidR="0009226C" w:rsidRPr="00F84437" w:rsidRDefault="0009226C" w:rsidP="004A4E2A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- игра «Живое предложение»</w:t>
            </w:r>
          </w:p>
          <w:p w:rsidR="0009226C" w:rsidRPr="00B832BE" w:rsidRDefault="0009226C" w:rsidP="004A4E2A">
            <w:pPr>
              <w:spacing w:after="0" w:line="240" w:lineRule="auto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- </w:t>
            </w:r>
            <w:r w:rsidRPr="00F84437">
              <w:rPr>
                <w:sz w:val="24"/>
                <w:szCs w:val="24"/>
                <w:lang w:bidi="en-US"/>
              </w:rPr>
              <w:t>м</w:t>
            </w:r>
            <w:r>
              <w:rPr>
                <w:sz w:val="24"/>
                <w:szCs w:val="24"/>
                <w:lang w:bidi="en-US"/>
              </w:rPr>
              <w:t xml:space="preserve">оделирование </w:t>
            </w:r>
            <w:r w:rsidRPr="00F84437">
              <w:rPr>
                <w:sz w:val="24"/>
                <w:szCs w:val="24"/>
                <w:lang w:bidi="en-US"/>
              </w:rPr>
              <w:t>диалогов на основе сюжетных картинок</w:t>
            </w:r>
          </w:p>
        </w:tc>
      </w:tr>
      <w:tr w:rsidR="0009226C" w:rsidRPr="00B832BE" w:rsidTr="004A4E2A">
        <w:tc>
          <w:tcPr>
            <w:tcW w:w="0" w:type="auto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3" w:type="dxa"/>
            <w:shd w:val="clear" w:color="auto" w:fill="auto"/>
          </w:tcPr>
          <w:p w:rsidR="0009226C" w:rsidRPr="00B832BE" w:rsidRDefault="0009226C" w:rsidP="004A4E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9226C" w:rsidRPr="00B832BE" w:rsidRDefault="0009226C" w:rsidP="004A4E2A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lang w:eastAsia="ru-RU"/>
              </w:rPr>
            </w:pPr>
            <w:r w:rsidRPr="00285F85">
              <w:rPr>
                <w:lang w:eastAsia="ru-RU"/>
              </w:rPr>
              <w:t>Составление рассказов по теме ситуации.</w:t>
            </w:r>
          </w:p>
        </w:tc>
        <w:tc>
          <w:tcPr>
            <w:tcW w:w="5641" w:type="dxa"/>
            <w:shd w:val="clear" w:color="auto" w:fill="auto"/>
          </w:tcPr>
          <w:p w:rsidR="0009226C" w:rsidRPr="00F84437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- коллективное составление рассказа по иллюстрации</w:t>
            </w:r>
          </w:p>
          <w:p w:rsidR="0009226C" w:rsidRPr="00F84437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- игры «Рассказ по кругу»,</w:t>
            </w:r>
          </w:p>
          <w:p w:rsidR="0009226C" w:rsidRPr="00F84437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«Дополни предложение», «Копилка вопросов»</w:t>
            </w:r>
          </w:p>
          <w:p w:rsidR="0009226C" w:rsidRPr="00F84437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- индивидуальные</w:t>
            </w:r>
          </w:p>
          <w:p w:rsidR="0009226C" w:rsidRPr="00B832BE" w:rsidRDefault="0009226C" w:rsidP="004A4E2A">
            <w:pPr>
              <w:spacing w:after="0" w:line="240" w:lineRule="auto"/>
              <w:jc w:val="both"/>
              <w:rPr>
                <w:sz w:val="24"/>
                <w:szCs w:val="24"/>
                <w:lang w:bidi="en-US"/>
              </w:rPr>
            </w:pPr>
            <w:r w:rsidRPr="00F84437">
              <w:rPr>
                <w:sz w:val="24"/>
                <w:szCs w:val="24"/>
                <w:lang w:bidi="en-US"/>
              </w:rPr>
              <w:t>рассказы с опорой на план</w:t>
            </w:r>
          </w:p>
        </w:tc>
      </w:tr>
    </w:tbl>
    <w:p w:rsidR="0009226C" w:rsidRPr="00B832BE" w:rsidRDefault="0009226C" w:rsidP="0009226C">
      <w:pPr>
        <w:rPr>
          <w:sz w:val="24"/>
          <w:szCs w:val="24"/>
        </w:rPr>
      </w:pP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03046B">
        <w:rPr>
          <w:b/>
          <w:color w:val="000000"/>
          <w:sz w:val="24"/>
          <w:szCs w:val="24"/>
        </w:rPr>
        <w:t xml:space="preserve">. Материально-техническое обеспечение </w:t>
      </w:r>
      <w:r w:rsidRPr="0003046B">
        <w:rPr>
          <w:b/>
          <w:color w:val="000000"/>
          <w:sz w:val="24"/>
          <w:szCs w:val="24"/>
        </w:rPr>
        <w:br/>
      </w:r>
      <w:r w:rsidRPr="0003046B">
        <w:rPr>
          <w:rFonts w:eastAsia="Calibri"/>
          <w:b/>
          <w:bCs/>
          <w:sz w:val="24"/>
          <w:szCs w:val="24"/>
        </w:rPr>
        <w:t>Учебно-методическое обеспечение</w:t>
      </w:r>
      <w:r w:rsidRPr="0003046B">
        <w:rPr>
          <w:rFonts w:eastAsia="Calibri"/>
          <w:sz w:val="24"/>
          <w:szCs w:val="24"/>
        </w:rPr>
        <w:t xml:space="preserve"> </w:t>
      </w:r>
    </w:p>
    <w:p w:rsidR="0009226C" w:rsidRPr="0003046B" w:rsidRDefault="0009226C" w:rsidP="0009226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Комарова С.В. Первый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03046B">
        <w:rPr>
          <w:rFonts w:eastAsia="Calibri"/>
          <w:b/>
          <w:bCs/>
          <w:sz w:val="24"/>
          <w:szCs w:val="24"/>
        </w:rPr>
        <w:t>Учебник:</w:t>
      </w:r>
    </w:p>
    <w:p w:rsidR="0009226C" w:rsidRPr="0003046B" w:rsidRDefault="0009226C" w:rsidP="0009226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 xml:space="preserve">Комарова С.В. «Методические рекомендации к урокам «Речевая практика». Пособие для учителя. </w:t>
      </w:r>
    </w:p>
    <w:p w:rsidR="0009226C" w:rsidRPr="0003046B" w:rsidRDefault="0009226C" w:rsidP="0009226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Комарова С.В. «Речевая практика». Учебник для 1 класса.</w:t>
      </w:r>
    </w:p>
    <w:p w:rsidR="0009226C" w:rsidRPr="0003046B" w:rsidRDefault="0009226C" w:rsidP="0009226C">
      <w:pPr>
        <w:numPr>
          <w:ilvl w:val="0"/>
          <w:numId w:val="9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Комарова С.В. «Речевая практика». Рабочая тетрадь для 1 класса.</w:t>
      </w: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t>Технические средства:</w:t>
      </w:r>
    </w:p>
    <w:p w:rsidR="0009226C" w:rsidRPr="0003046B" w:rsidRDefault="0009226C" w:rsidP="0009226C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Персональный компьютер, принтер.</w:t>
      </w:r>
    </w:p>
    <w:p w:rsidR="0009226C" w:rsidRPr="0003046B" w:rsidRDefault="0009226C" w:rsidP="0009226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03046B">
        <w:rPr>
          <w:rFonts w:eastAsia="Calibri"/>
          <w:b/>
          <w:sz w:val="24"/>
          <w:szCs w:val="24"/>
        </w:rPr>
        <w:t>Учебно-практическое оборудование: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lastRenderedPageBreak/>
        <w:t>Карточки с заданиями.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Карточки – схемы.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Сюжетные, предметные картинки.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Открытки – поздравления.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Открытки – приглашения.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Маски для театрализованных игр.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 xml:space="preserve">Различные виды театров (кукольный, настольный, пальчиковый, </w:t>
      </w:r>
      <w:proofErr w:type="gramStart"/>
      <w:r w:rsidRPr="0003046B">
        <w:rPr>
          <w:rFonts w:eastAsia="Calibri"/>
          <w:sz w:val="24"/>
          <w:szCs w:val="24"/>
        </w:rPr>
        <w:t>плоскостной )</w:t>
      </w:r>
      <w:proofErr w:type="gramEnd"/>
      <w:r w:rsidRPr="0003046B">
        <w:rPr>
          <w:rFonts w:eastAsia="Calibri"/>
          <w:sz w:val="24"/>
          <w:szCs w:val="24"/>
        </w:rPr>
        <w:t>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Аудио-носители.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 xml:space="preserve">Вспомогательные средства невербальной (альтернативной) коммуникации: 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специально подобранные предметы,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графические / печатные изображения (тематические наборы фотографий, рисунков, пиктограмм и др., а также составленные из них индивидуальные коммуникативные альбомы),</w:t>
      </w:r>
    </w:p>
    <w:p w:rsidR="0009226C" w:rsidRPr="0003046B" w:rsidRDefault="0009226C" w:rsidP="0009226C">
      <w:pPr>
        <w:numPr>
          <w:ilvl w:val="0"/>
          <w:numId w:val="4"/>
        </w:numPr>
        <w:suppressAutoHyphens/>
        <w:spacing w:after="0" w:line="240" w:lineRule="auto"/>
        <w:ind w:left="0"/>
        <w:rPr>
          <w:rFonts w:eastAsia="Calibri"/>
          <w:sz w:val="24"/>
          <w:szCs w:val="24"/>
        </w:rPr>
      </w:pPr>
      <w:r w:rsidRPr="0003046B">
        <w:rPr>
          <w:rFonts w:eastAsia="Calibri"/>
          <w:sz w:val="24"/>
          <w:szCs w:val="24"/>
        </w:rPr>
        <w:t>алфавитные доски (таблицы букв, карточки с напечатанными словами для «глобального чтения»).</w:t>
      </w:r>
    </w:p>
    <w:p w:rsidR="00271D76" w:rsidRDefault="00271D76"/>
    <w:sectPr w:rsidR="00271D76" w:rsidSect="00F95F27">
      <w:pgSz w:w="11906" w:h="16838"/>
      <w:pgMar w:top="720" w:right="426" w:bottom="426" w:left="720" w:header="709" w:footer="195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3C0"/>
    <w:multiLevelType w:val="hybridMultilevel"/>
    <w:tmpl w:val="45D4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33D"/>
    <w:multiLevelType w:val="hybridMultilevel"/>
    <w:tmpl w:val="865E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6DE8"/>
    <w:multiLevelType w:val="multilevel"/>
    <w:tmpl w:val="580C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23DB0"/>
    <w:multiLevelType w:val="hybridMultilevel"/>
    <w:tmpl w:val="D88E6768"/>
    <w:lvl w:ilvl="0" w:tplc="C31A6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C12"/>
    <w:multiLevelType w:val="hybridMultilevel"/>
    <w:tmpl w:val="EFCCED40"/>
    <w:lvl w:ilvl="0" w:tplc="3A30AD5E">
      <w:start w:val="1"/>
      <w:numFmt w:val="decimal"/>
      <w:lvlText w:val="%1."/>
      <w:lvlJc w:val="left"/>
      <w:pPr>
        <w:ind w:left="103" w:hanging="8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8523EAC">
      <w:numFmt w:val="bullet"/>
      <w:lvlText w:val="•"/>
      <w:lvlJc w:val="left"/>
      <w:pPr>
        <w:ind w:left="953" w:hanging="884"/>
      </w:pPr>
    </w:lvl>
    <w:lvl w:ilvl="2" w:tplc="CA9EAFDC">
      <w:numFmt w:val="bullet"/>
      <w:lvlText w:val="•"/>
      <w:lvlJc w:val="left"/>
      <w:pPr>
        <w:ind w:left="1807" w:hanging="884"/>
      </w:pPr>
    </w:lvl>
    <w:lvl w:ilvl="3" w:tplc="077A48EA">
      <w:numFmt w:val="bullet"/>
      <w:lvlText w:val="•"/>
      <w:lvlJc w:val="left"/>
      <w:pPr>
        <w:ind w:left="2661" w:hanging="884"/>
      </w:pPr>
    </w:lvl>
    <w:lvl w:ilvl="4" w:tplc="D1960F68">
      <w:numFmt w:val="bullet"/>
      <w:lvlText w:val="•"/>
      <w:lvlJc w:val="left"/>
      <w:pPr>
        <w:ind w:left="3515" w:hanging="884"/>
      </w:pPr>
    </w:lvl>
    <w:lvl w:ilvl="5" w:tplc="78EC791E">
      <w:numFmt w:val="bullet"/>
      <w:lvlText w:val="•"/>
      <w:lvlJc w:val="left"/>
      <w:pPr>
        <w:ind w:left="4369" w:hanging="884"/>
      </w:pPr>
    </w:lvl>
    <w:lvl w:ilvl="6" w:tplc="FCDA0326">
      <w:numFmt w:val="bullet"/>
      <w:lvlText w:val="•"/>
      <w:lvlJc w:val="left"/>
      <w:pPr>
        <w:ind w:left="5223" w:hanging="884"/>
      </w:pPr>
    </w:lvl>
    <w:lvl w:ilvl="7" w:tplc="20642280">
      <w:numFmt w:val="bullet"/>
      <w:lvlText w:val="•"/>
      <w:lvlJc w:val="left"/>
      <w:pPr>
        <w:ind w:left="6077" w:hanging="884"/>
      </w:pPr>
    </w:lvl>
    <w:lvl w:ilvl="8" w:tplc="CD9C6D4C">
      <w:numFmt w:val="bullet"/>
      <w:lvlText w:val="•"/>
      <w:lvlJc w:val="left"/>
      <w:pPr>
        <w:ind w:left="6930" w:hanging="884"/>
      </w:pPr>
    </w:lvl>
  </w:abstractNum>
  <w:abstractNum w:abstractNumId="5" w15:restartNumberingAfterBreak="0">
    <w:nsid w:val="1F8C6978"/>
    <w:multiLevelType w:val="hybridMultilevel"/>
    <w:tmpl w:val="551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26E"/>
    <w:multiLevelType w:val="hybridMultilevel"/>
    <w:tmpl w:val="A01CE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6746"/>
    <w:multiLevelType w:val="hybridMultilevel"/>
    <w:tmpl w:val="9418CB98"/>
    <w:lvl w:ilvl="0" w:tplc="C31A6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804E3"/>
    <w:multiLevelType w:val="hybridMultilevel"/>
    <w:tmpl w:val="1D629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E0FF0"/>
    <w:multiLevelType w:val="hybridMultilevel"/>
    <w:tmpl w:val="845E9C90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15D6FC28">
      <w:numFmt w:val="bullet"/>
      <w:lvlText w:val="•"/>
      <w:lvlJc w:val="left"/>
      <w:pPr>
        <w:ind w:left="2850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6C"/>
    <w:rsid w:val="0009226C"/>
    <w:rsid w:val="00271D76"/>
    <w:rsid w:val="00551C15"/>
    <w:rsid w:val="0077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26C0"/>
  <w15:docId w15:val="{7364A8CA-7B12-44E7-8B7E-6ADD6A92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6C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26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9226C"/>
    <w:pPr>
      <w:spacing w:after="0" w:line="240" w:lineRule="auto"/>
      <w:ind w:firstLine="709"/>
      <w:jc w:val="both"/>
    </w:pPr>
    <w:rPr>
      <w:sz w:val="24"/>
      <w:szCs w:val="32"/>
      <w:lang w:bidi="en-US"/>
    </w:rPr>
  </w:style>
  <w:style w:type="character" w:customStyle="1" w:styleId="a4">
    <w:name w:val="Абзац списка Знак"/>
    <w:link w:val="a3"/>
    <w:uiPriority w:val="34"/>
    <w:locked/>
    <w:rsid w:val="0009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9226C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character" w:customStyle="1" w:styleId="s13">
    <w:name w:val="s13"/>
    <w:rsid w:val="0009226C"/>
  </w:style>
  <w:style w:type="character" w:customStyle="1" w:styleId="FontStyle18">
    <w:name w:val="Font Style18"/>
    <w:uiPriority w:val="99"/>
    <w:rsid w:val="0009226C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1">
    <w:name w:val="Font Style11"/>
    <w:uiPriority w:val="99"/>
    <w:rsid w:val="0009226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9226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Дефектолог_1</cp:lastModifiedBy>
  <cp:revision>2</cp:revision>
  <dcterms:created xsi:type="dcterms:W3CDTF">2019-09-30T16:11:00Z</dcterms:created>
  <dcterms:modified xsi:type="dcterms:W3CDTF">2019-09-30T16:11:00Z</dcterms:modified>
</cp:coreProperties>
</file>