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02" w:rsidRPr="00082A02" w:rsidRDefault="00082A02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sz w:val="24"/>
          <w:szCs w:val="24"/>
          <w:lang w:eastAsia="ru-RU"/>
        </w:rPr>
      </w:pPr>
    </w:p>
    <w:p w:rsidR="00082A02" w:rsidRPr="00082A02" w:rsidRDefault="00082A02" w:rsidP="00082A0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Муниципальное бюджетное общеобразовательное учреждение</w:t>
      </w:r>
    </w:p>
    <w:p w:rsidR="00082A02" w:rsidRPr="00082A02" w:rsidRDefault="00082A02" w:rsidP="00082A0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/>
          <w:sz w:val="24"/>
          <w:szCs w:val="24"/>
        </w:rPr>
        <w:t>«Североморская школа полного дня»</w:t>
      </w:r>
    </w:p>
    <w:p w:rsidR="00082A02" w:rsidRPr="00082A02" w:rsidRDefault="00082A02" w:rsidP="00082A02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4"/>
        <w:gridCol w:w="3383"/>
        <w:gridCol w:w="3983"/>
      </w:tblGrid>
      <w:tr w:rsidR="003D3071" w:rsidRPr="003D3071" w:rsidTr="00C32C5D">
        <w:trPr>
          <w:trHeight w:val="1"/>
        </w:trPr>
        <w:tc>
          <w:tcPr>
            <w:tcW w:w="1577" w:type="pct"/>
            <w:shd w:val="clear" w:color="auto" w:fill="FFFFFF"/>
            <w:hideMark/>
          </w:tcPr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«Североморская </w:t>
            </w:r>
          </w:p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полного дня»</w:t>
            </w:r>
          </w:p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30.08.2019 г.</w:t>
            </w:r>
          </w:p>
        </w:tc>
        <w:tc>
          <w:tcPr>
            <w:tcW w:w="1572" w:type="pct"/>
            <w:shd w:val="clear" w:color="auto" w:fill="FFFFFF"/>
            <w:hideMark/>
          </w:tcPr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shd w:val="clear" w:color="auto" w:fill="FFFFFF"/>
          </w:tcPr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D307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УТВЕРЖДЕНО</w:t>
            </w:r>
          </w:p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30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Директором МБОУ «Североморская школа полного дня»</w:t>
            </w:r>
          </w:p>
          <w:p w:rsidR="003D3071" w:rsidRPr="003D3071" w:rsidRDefault="003D3071" w:rsidP="003D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D3071">
              <w:rPr>
                <w:rFonts w:ascii="Times New Roman" w:eastAsia="Times New Roman" w:hAnsi="Times New Roman" w:cs="Times New Roman"/>
                <w:sz w:val="22"/>
                <w:szCs w:val="24"/>
              </w:rPr>
              <w:t>приказ № 271от «31» августа 2019г</w:t>
            </w:r>
            <w:r w:rsidRPr="003D307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2A02" w:rsidRPr="00082A02" w:rsidRDefault="00082A02" w:rsidP="00082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08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082A02" w:rsidRPr="00082A02" w:rsidRDefault="00082A02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Адаптированная рабочая программа </w:t>
      </w:r>
    </w:p>
    <w:p w:rsidR="00082A02" w:rsidRPr="00082A02" w:rsidRDefault="00082A02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учебному предмету «Музыка» </w:t>
      </w:r>
    </w:p>
    <w:p w:rsidR="00082A02" w:rsidRPr="00082A02" w:rsidRDefault="003D3071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1 - 4</w:t>
      </w:r>
      <w:r w:rsidR="00082A02" w:rsidRPr="00082A0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082A02" w:rsidRPr="00082A02" w:rsidRDefault="00082A02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/>
          <w:sz w:val="24"/>
          <w:szCs w:val="24"/>
        </w:rPr>
        <w:t xml:space="preserve">(ФГОС обучающиеся с умственной отсталостью </w:t>
      </w:r>
    </w:p>
    <w:p w:rsidR="00082A02" w:rsidRPr="00082A02" w:rsidRDefault="00082A02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 (вариант 1)</w:t>
      </w:r>
    </w:p>
    <w:p w:rsidR="00082A02" w:rsidRPr="00082A02" w:rsidRDefault="00082A02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Срок реализации 4 года</w:t>
      </w:r>
    </w:p>
    <w:p w:rsidR="00082A02" w:rsidRPr="00082A02" w:rsidRDefault="00082A02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Cs/>
          <w:sz w:val="24"/>
          <w:szCs w:val="24"/>
          <w:lang w:eastAsia="ru-RU"/>
        </w:rPr>
      </w:pPr>
    </w:p>
    <w:p w:rsidR="00082A02" w:rsidRPr="00082A02" w:rsidRDefault="00082A02" w:rsidP="00082A0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/>
          <w:bCs/>
          <w:sz w:val="24"/>
          <w:szCs w:val="24"/>
          <w:lang w:eastAsia="ru-RU"/>
        </w:rPr>
      </w:pPr>
    </w:p>
    <w:p w:rsidR="00082A02" w:rsidRPr="00082A02" w:rsidRDefault="00082A02" w:rsidP="00082A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02" w:rsidRPr="00082A02" w:rsidRDefault="00082A02" w:rsidP="00082A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02" w:rsidRPr="00082A02" w:rsidRDefault="00082A02" w:rsidP="00082A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82A02" w:rsidRPr="00082A02" w:rsidRDefault="00082A02" w:rsidP="00082A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A02" w:rsidRPr="00082A02" w:rsidRDefault="00082A02" w:rsidP="00082A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</w:rPr>
        <w:t>Разработчик: учитель первой категории Бойко Н.С.</w:t>
      </w:r>
    </w:p>
    <w:p w:rsidR="00082A02" w:rsidRPr="00082A02" w:rsidRDefault="00082A02" w:rsidP="00082A0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A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A02" w:rsidRPr="00082A02" w:rsidRDefault="00082A02" w:rsidP="00082A0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Адаптированная  рабочая программа по учебному предмету «Музыка» для 1-4, 5 классов ФГОС обучающихся с умственной отсталостью (интеллектуальными нарушениями) разработана на основе:</w:t>
      </w:r>
    </w:p>
    <w:p w:rsidR="00082A02" w:rsidRPr="00082A02" w:rsidRDefault="00082A02" w:rsidP="00082A02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Закона «Об образовании в Российской Федерации» от 29.12.2012 г. № 273-ФЗ;</w:t>
      </w:r>
    </w:p>
    <w:p w:rsidR="00082A02" w:rsidRPr="00082A02" w:rsidRDefault="00082A02" w:rsidP="00082A02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082A02" w:rsidRPr="00082A02" w:rsidRDefault="00082A02" w:rsidP="00082A02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</w:t>
      </w: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10.07.2015г. № 26);</w:t>
      </w:r>
    </w:p>
    <w:p w:rsidR="00082A02" w:rsidRPr="00082A02" w:rsidRDefault="00082A02" w:rsidP="00082A02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адаптированной основной общеобразовательная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bookmarkStart w:id="0" w:name="_GoBack"/>
      <w:bookmarkEnd w:id="0"/>
      <w:r w:rsidR="003D3071"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</w:t>
      </w: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gram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 2015</w:t>
      </w:r>
      <w:proofErr w:type="gram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4/15);</w:t>
      </w:r>
    </w:p>
    <w:p w:rsidR="00082A02" w:rsidRPr="00082A02" w:rsidRDefault="00082A02" w:rsidP="00082A02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основной общеобразовательная программы образования обучающихся с лёгкой умственной отсталостью (интеллектуальными нарушениями) (вариант 1) (утверждена приказом № 2</w:t>
      </w:r>
      <w:r w:rsidR="003D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D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D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3D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г.);</w:t>
      </w:r>
    </w:p>
    <w:p w:rsidR="00082A02" w:rsidRPr="00082A02" w:rsidRDefault="00082A02" w:rsidP="00082A02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 (с изменениями и дополнениями от 08.06.2015 г. № 576, 28.12.2015 г. №1529, 26.01.2016 г. № 38, 21.04.2016 г. № 459, 29.12.2016 г. № 1677, 08.06.2017 г. № 535, 20.06.2017 г. № 581, 05.07.2017 г. № 629);</w:t>
      </w:r>
    </w:p>
    <w:p w:rsidR="00082A02" w:rsidRPr="00082A02" w:rsidRDefault="00082A02" w:rsidP="00082A02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начального общего образования обучающихся с лёгкой умственной отсталостью (интеллектуальными нарушениями) (вариант 1) МБОУ «Североморская школа полного дня».</w:t>
      </w:r>
    </w:p>
    <w:p w:rsidR="00082A02" w:rsidRPr="00082A02" w:rsidRDefault="00082A02" w:rsidP="00082A02">
      <w:pPr>
        <w:shd w:val="clear" w:color="auto" w:fill="FFFFFF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</w:t>
      </w:r>
    </w:p>
    <w:p w:rsidR="00082A02" w:rsidRPr="00082A02" w:rsidRDefault="00082A02" w:rsidP="00082A0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воспитания и развития учащихся средствами учебного предмета в соответствии с целями изучения чтения,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Цель учебного предмета «Музыка»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звукоизвлечение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игре на простейших музыкальных инструментах).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Задачи учебного предмета «Музыка»:</w:t>
      </w:r>
    </w:p>
    <w:p w:rsidR="00082A02" w:rsidRPr="00082A02" w:rsidRDefault="00082A02" w:rsidP="00082A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слушательскими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доступными исполнительскими умениями);</w:t>
      </w:r>
    </w:p>
    <w:p w:rsidR="00082A02" w:rsidRPr="00082A02" w:rsidRDefault="00082A02" w:rsidP="00082A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082A02" w:rsidRPr="00082A02" w:rsidRDefault="00082A02" w:rsidP="00082A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082A02" w:rsidRPr="00082A02" w:rsidRDefault="00082A02" w:rsidP="00082A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 и др.);</w:t>
      </w:r>
    </w:p>
    <w:p w:rsidR="00082A02" w:rsidRPr="00082A02" w:rsidRDefault="00082A02" w:rsidP="00082A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082A02" w:rsidRPr="00082A02" w:rsidRDefault="00082A02" w:rsidP="00082A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средств для реализации потребности в слушании музыкальных произведений в записи;</w:t>
      </w:r>
    </w:p>
    <w:p w:rsidR="00082A02" w:rsidRPr="00082A02" w:rsidRDefault="00082A02" w:rsidP="00082A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психокоррекционных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 Коррекционная направленность учебного предмета «Музыка» обеспечивается специфическими психокоррекционными и психотерапевтическими свойствами различных видов музыкальной деятельности. Музыкально-образовательный процесс основан на принципах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«Музыка» в учебном плане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Учебный предмет «Музыка»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учебным планом МБОУ «Североморская школа полного дня» образования обучающихся с умственной отсталостью (интеллектуальными нарушениями) для 1 класса, примерным годовым учебным планом образования обучающихся с умственной отсталостью (интеллектуальными нарушениями) для 1-4 классов, курс русского языка рассчитан:</w:t>
      </w:r>
    </w:p>
    <w:p w:rsidR="00082A02" w:rsidRPr="00082A02" w:rsidRDefault="00082A02" w:rsidP="00082A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на 66 часов (33 учебные недели) – 2 часа в неделю;</w:t>
      </w:r>
    </w:p>
    <w:p w:rsidR="00082A02" w:rsidRPr="00082A02" w:rsidRDefault="00082A02" w:rsidP="00082A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на 68 часов (34 учебные недели) – 2 часа в неделю;</w:t>
      </w:r>
    </w:p>
    <w:p w:rsidR="00082A02" w:rsidRPr="00082A02" w:rsidRDefault="00082A02" w:rsidP="00082A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на 68 часов (34 учебные недели) – 2 часа в неделю;</w:t>
      </w:r>
    </w:p>
    <w:p w:rsidR="00082A02" w:rsidRPr="00082A02" w:rsidRDefault="00082A02" w:rsidP="00082A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на 68 часов (34 учебные недели) – 2 часа в неделю;</w:t>
      </w:r>
    </w:p>
    <w:p w:rsidR="00082A02" w:rsidRPr="00082A02" w:rsidRDefault="00082A02" w:rsidP="00082A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на 68 часов (34 учебные недели) – 2 часа в неделю.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2A02" w:rsidRPr="00082A02" w:rsidRDefault="00082A02" w:rsidP="00082A0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 «Музыка»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обучающимися с легкой умственной отсталостью (интеллектуальными нарушениями) АООП в предметной области «Искусство» предполагает достижение ими двух видов результатов: личностных и предметных. 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082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 результатам</w:t>
      </w: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относятся: </w:t>
      </w: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себя как гражданина России; формирование чувства гордости за свою Родину;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иному мнению, истории и культуре других народов;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начальными навыками адаптации в динамично изменяющемся и развивающемся мире;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социально-бытовыми навыками, используемыми в повседневной жизни;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эстетических потребностей, ценностей и чувств;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82A02" w:rsidRPr="00082A02" w:rsidRDefault="00082A02" w:rsidP="00082A02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готовности к самостоятельной жизни   </w:t>
      </w:r>
    </w:p>
    <w:p w:rsidR="00082A02" w:rsidRPr="00082A02" w:rsidRDefault="00082A02" w:rsidP="00082A0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2A0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Предметные результаты</w:t>
      </w: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зуль</w:t>
      </w: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082A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5273"/>
      </w:tblGrid>
      <w:tr w:rsidR="00082A02" w:rsidRPr="00082A02" w:rsidTr="00B9718D">
        <w:tc>
          <w:tcPr>
            <w:tcW w:w="0" w:type="auto"/>
            <w:shd w:val="clear" w:color="auto" w:fill="auto"/>
            <w:vAlign w:val="center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082A02" w:rsidRPr="00082A02" w:rsidTr="00B9718D">
        <w:trPr>
          <w:trHeight w:val="5384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некоторых музыкальных инструментах и их звучании (труба, баян, гитара);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с инструментальным сопровождением и без него (с помощью педагога);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передача мелодии в диапазоне ре-си;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вступления, запева, припева, проигрыша, окончания песни;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песни, танца, марша;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ритмического рисунка </w:t>
            </w:r>
            <w:proofErr w:type="spellStart"/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(хлопками, на металлофоне, голосом);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разнообразных по содержанию и характеру музыкальных произведений (веселые, грустные и спокойные);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представлениями о нотной грамоте.</w:t>
            </w:r>
          </w:p>
        </w:tc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исполнение разученных детских песен; знание динамических оттенков (форте-громко, пиано-тихо);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хором с выполнением требований художественного исполнения;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ясное и четкое произнесение слов в песнях подвижного характера;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выученных песен без музыкального сопровождения, самостоятельно;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разнообразных по характеру и звучанию песен, маршей, танцев;</w:t>
            </w:r>
          </w:p>
          <w:p w:rsidR="00082A02" w:rsidRPr="00082A02" w:rsidRDefault="00082A02" w:rsidP="00082A0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элементами музыкальной грамоты, как средства осознания музыкальной речи.</w:t>
            </w:r>
          </w:p>
        </w:tc>
      </w:tr>
    </w:tbl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A02" w:rsidRPr="00082A02" w:rsidRDefault="00082A02" w:rsidP="00082A0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 учебного предмета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определении содержания учебного предмета «Музыка» необходимо учитывать следующие требования:</w:t>
      </w:r>
    </w:p>
    <w:p w:rsidR="00082A02" w:rsidRPr="00082A02" w:rsidRDefault="00082A02" w:rsidP="00082A0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социокультурные требования современного образования;</w:t>
      </w:r>
    </w:p>
    <w:p w:rsidR="00082A02" w:rsidRPr="00082A02" w:rsidRDefault="00082A02" w:rsidP="00082A0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отечественной музыкальной культуры и музыкальных традиций в контексте мировой культуры;</w:t>
      </w:r>
    </w:p>
    <w:p w:rsidR="00082A02" w:rsidRPr="00082A02" w:rsidRDefault="00082A02" w:rsidP="00082A0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музыкальных произведений;</w:t>
      </w:r>
    </w:p>
    <w:p w:rsidR="00082A02" w:rsidRPr="00082A02" w:rsidRDefault="00082A02" w:rsidP="00082A0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содержания учебного предмета «Музыка» обучающимся с умственной отсталостью (интеллектуальными нарушениями);</w:t>
      </w:r>
    </w:p>
    <w:p w:rsidR="00082A02" w:rsidRPr="00082A02" w:rsidRDefault="00082A02" w:rsidP="00082A0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психотерапевтические и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музыкальной деятельности.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программы по музыке базируется на изучении обучающимся с умственной отсталостью (интеллектуальными нарушениями) основ музыкального искусства:</w:t>
      </w:r>
    </w:p>
    <w:p w:rsidR="00082A02" w:rsidRPr="00082A02" w:rsidRDefault="00082A02" w:rsidP="00082A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музыки (песня, танец, марш и их разновидности);</w:t>
      </w:r>
    </w:p>
    <w:p w:rsidR="00082A02" w:rsidRPr="00082A02" w:rsidRDefault="00082A02" w:rsidP="00082A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музыкальной выразительности;</w:t>
      </w:r>
    </w:p>
    <w:p w:rsidR="00082A02" w:rsidRPr="00082A02" w:rsidRDefault="00082A02" w:rsidP="00082A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музыки (одночастная, двухчастная, трехчастная, куплетная);</w:t>
      </w:r>
    </w:p>
    <w:p w:rsidR="00082A02" w:rsidRPr="00082A02" w:rsidRDefault="00082A02" w:rsidP="00082A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формы музыкального произведения от содержания;</w:t>
      </w:r>
    </w:p>
    <w:p w:rsidR="00082A02" w:rsidRPr="00082A02" w:rsidRDefault="00082A02" w:rsidP="00082A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музыкальной деятельности: сочинение, исполнение, музыкальное восприятие.</w:t>
      </w:r>
    </w:p>
    <w:p w:rsidR="00082A02" w:rsidRPr="00082A02" w:rsidRDefault="00082A02" w:rsidP="0008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Основу содержания программы составляют: произведения отечественной (русской) классической и современной музыкальной культуры: музыка народная и композиторская; музыкальный фольклор как отражение жизни народа, его истории, отношения к родному краю, природе, труду, человеку; устная и письменная традиции существования музыки; основные жанры русских народных песен;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основная черта русской народной и профессиональной музыки; народные истоки в творчестве русских композиторов. Повторяемость музыкальных произведений отвечает принципу </w:t>
      </w:r>
      <w:proofErr w:type="spellStart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концентризма</w:t>
      </w:r>
      <w:proofErr w:type="spellEnd"/>
      <w:r w:rsidRPr="000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 учебного материала. Повторение обучающимися с умственной отсталостью (интеллектуальными нарушениями) ранее изученных музыкальных произведений способствует лучшему пониманию, осознанию средств музыкальной выразительности, возникновению новых переживаний, закреплению уже полученных представлений, знаний, исполнительских умений и навыков, совершенствованию собственного музыкального опыта.</w:t>
      </w:r>
    </w:p>
    <w:p w:rsidR="00082A02" w:rsidRPr="00082A02" w:rsidRDefault="00082A02" w:rsidP="00082A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музыки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Репертуар для слушания: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произведения отечественной музыкальной культуры; музыка народная и композиторская; детская, классическая, современная.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Примерная тематика произведений: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природе, труде, профессиях, общественных явлениях, детстве, школьной жизни и т.д. 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Жанровое разнообразие: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праздничная, маршевая, колыбельная песни и пр.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Слушание музыки:</w:t>
      </w:r>
    </w:p>
    <w:p w:rsidR="00082A02" w:rsidRPr="00082A02" w:rsidRDefault="00082A02" w:rsidP="00082A02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082A02" w:rsidRPr="00082A02" w:rsidRDefault="00082A02" w:rsidP="00082A02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082A02" w:rsidRPr="00082A02" w:rsidRDefault="00082A02" w:rsidP="00082A02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передавать словами внутреннее содержание музыкального произведения;</w:t>
      </w:r>
    </w:p>
    <w:p w:rsidR="00082A02" w:rsidRPr="00082A02" w:rsidRDefault="00082A02" w:rsidP="00082A02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082A02" w:rsidRPr="00082A02" w:rsidRDefault="00082A02" w:rsidP="00082A02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082A02" w:rsidRPr="00082A02" w:rsidRDefault="00082A02" w:rsidP="00082A02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различать части песни (запев, припев, проигрыш, окончание);</w:t>
      </w:r>
    </w:p>
    <w:p w:rsidR="00082A02" w:rsidRPr="00082A02" w:rsidRDefault="00082A02" w:rsidP="00082A02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082A02" w:rsidRPr="00082A02" w:rsidRDefault="00082A02" w:rsidP="00082A02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музыкальными инструментами и их звучанием (фортепиано, барабан, скрипка и др.)</w:t>
      </w:r>
    </w:p>
    <w:p w:rsidR="00082A02" w:rsidRPr="00082A02" w:rsidRDefault="00082A02" w:rsidP="00082A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Хоровое пение.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Песенный репертуар: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Примерная тематика произведений: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природе, труде, профессиях, общественных явлениях, детстве, школьной жизни и т.д. 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Жанровое разнообразие: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песни, песни-прибаутки, трудовые песни, колыбельные песни и пр.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Навык пения: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пение коротких </w:t>
      </w:r>
      <w:proofErr w:type="spellStart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попевок</w:t>
      </w:r>
      <w:proofErr w:type="spellEnd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одном дыхании;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мягкого, напевного, легкого пения (работа над кантиленой – способностью певческого голоса к напевному исполнению мелодии);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понимания дирижерских жестов (внимание, вдох, начало и окончание пения);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пение спокойное, умеренное по темпу, ненапряженное и плавное в пределах </w:t>
      </w:r>
      <w:proofErr w:type="spellStart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mezzo</w:t>
      </w:r>
      <w:proofErr w:type="spellEnd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piano</w:t>
      </w:r>
      <w:proofErr w:type="spellEnd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(умеренно тихо) и </w:t>
      </w:r>
      <w:proofErr w:type="spellStart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mezzo</w:t>
      </w:r>
      <w:proofErr w:type="spellEnd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forte</w:t>
      </w:r>
      <w:proofErr w:type="spellEnd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(умеренно громко);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и постепенное расширение певческого диапазона ми1 – ля1, ре1 – си1, до1 – до2.</w:t>
      </w:r>
    </w:p>
    <w:p w:rsidR="00082A02" w:rsidRPr="00082A02" w:rsidRDefault="00082A02" w:rsidP="00082A02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эстетического наслаждения от собственного пения.</w:t>
      </w:r>
    </w:p>
    <w:p w:rsidR="00082A02" w:rsidRPr="00082A02" w:rsidRDefault="00082A02" w:rsidP="00082A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музыкальной грамоты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 xml:space="preserve">Содержание: </w:t>
      </w:r>
    </w:p>
    <w:p w:rsidR="00082A02" w:rsidRPr="00082A02" w:rsidRDefault="00082A02" w:rsidP="00082A02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высотой звука (высокие, средние, низкие);</w:t>
      </w:r>
    </w:p>
    <w:p w:rsidR="00082A02" w:rsidRPr="00082A02" w:rsidRDefault="00082A02" w:rsidP="00082A02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с динамическими особенностями музыки (громкая –  </w:t>
      </w:r>
      <w:proofErr w:type="spellStart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forte</w:t>
      </w:r>
      <w:proofErr w:type="spellEnd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тихая –  </w:t>
      </w:r>
      <w:proofErr w:type="spellStart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piano</w:t>
      </w:r>
      <w:proofErr w:type="spellEnd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082A02" w:rsidRPr="00082A02" w:rsidRDefault="00082A02" w:rsidP="00082A02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умения различать звук по длительности (долгие, короткие):</w:t>
      </w:r>
    </w:p>
    <w:p w:rsidR="00082A02" w:rsidRPr="00082A02" w:rsidRDefault="00082A02" w:rsidP="00082A02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мажор</w:t>
      </w:r>
      <w:proofErr w:type="gramEnd"/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82A02" w:rsidRPr="00082A02" w:rsidRDefault="00082A02" w:rsidP="00082A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музыкальных инструментах детского оркестра.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Репертуар для исполнения: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фольклорные произведения, произведения композиторов-классиков и современных авторов.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Жанровое разнообразие: </w:t>
      </w: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марш, полька, вальс</w:t>
      </w:r>
    </w:p>
    <w:p w:rsidR="00082A02" w:rsidRPr="00082A02" w:rsidRDefault="00082A02" w:rsidP="00082A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2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Содержание: </w:t>
      </w:r>
    </w:p>
    <w:p w:rsidR="00082A02" w:rsidRPr="00082A02" w:rsidRDefault="00082A02" w:rsidP="00082A02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игре на ударно-шумовых инструментах (маракасы, бубен, треугольник; металлофон; ложки и др.);</w:t>
      </w:r>
    </w:p>
    <w:p w:rsidR="00082A02" w:rsidRPr="00082A02" w:rsidRDefault="00082A02" w:rsidP="00082A02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игре на балалайке или других доступных народных инструментах; </w:t>
      </w:r>
    </w:p>
    <w:p w:rsidR="00082A02" w:rsidRPr="00082A02" w:rsidRDefault="00082A02" w:rsidP="00082A02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игре на фортепиано.</w:t>
      </w:r>
    </w:p>
    <w:p w:rsidR="00082A02" w:rsidRPr="00082A02" w:rsidRDefault="00082A02" w:rsidP="00082A02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A02" w:rsidRPr="00082A02" w:rsidRDefault="00082A02" w:rsidP="00082A0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82A02" w:rsidRPr="00082A02" w:rsidRDefault="00082A02" w:rsidP="00082A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2A0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4. </w:t>
      </w:r>
      <w:r w:rsidRPr="00082A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 обучающихся</w:t>
      </w:r>
      <w:r w:rsidR="00781A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класс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27"/>
        <w:gridCol w:w="4520"/>
        <w:gridCol w:w="4871"/>
      </w:tblGrid>
      <w:tr w:rsidR="00082A02" w:rsidRPr="00082A02" w:rsidTr="00B9718D">
        <w:trPr>
          <w:trHeight w:val="9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Кол.час</w:t>
            </w:r>
            <w:proofErr w:type="spellEnd"/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музыкальной деятельности</w:t>
            </w:r>
          </w:p>
        </w:tc>
      </w:tr>
      <w:tr w:rsidR="00082A02" w:rsidRPr="00082A02" w:rsidTr="00B9718D">
        <w:trPr>
          <w:trHeight w:val="90"/>
        </w:trPr>
        <w:tc>
          <w:tcPr>
            <w:tcW w:w="0" w:type="auto"/>
            <w:gridSpan w:val="4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 музыкальных звуков</w:t>
            </w:r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082A02" w:rsidRPr="00082A02" w:rsidTr="00B9718D">
        <w:trPr>
          <w:trHeight w:val="39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Шум и звук</w:t>
            </w:r>
            <w:r w:rsidRPr="0008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202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0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97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23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звуки.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Элементы музыкальной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39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9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224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99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высокие и низкие.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33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9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564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короткие и долгие.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46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224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19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звуков</w:t>
            </w:r>
            <w:r w:rsidRPr="0008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39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5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22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90"/>
        </w:trPr>
        <w:tc>
          <w:tcPr>
            <w:tcW w:w="0" w:type="auto"/>
            <w:gridSpan w:val="4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инструменты (14 часов)</w:t>
            </w:r>
          </w:p>
        </w:tc>
      </w:tr>
      <w:tr w:rsidR="00082A02" w:rsidRPr="00082A02" w:rsidTr="00B9718D">
        <w:trPr>
          <w:trHeight w:val="47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Баян.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37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551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52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Гитара, труба.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49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76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73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ансамбль. Дуэт.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43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5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16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89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49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6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7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90"/>
        </w:trPr>
        <w:tc>
          <w:tcPr>
            <w:tcW w:w="0" w:type="auto"/>
            <w:gridSpan w:val="4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жанры (20 часов)</w:t>
            </w:r>
          </w:p>
        </w:tc>
      </w:tr>
      <w:tr w:rsidR="00082A02" w:rsidRPr="00082A02" w:rsidTr="00B9718D">
        <w:trPr>
          <w:trHeight w:val="512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жанры: песня, танец, марш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49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9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18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281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91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песню</w:t>
            </w:r>
            <w:r w:rsidRPr="0008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39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3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5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0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43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73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r w:rsidRPr="0008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40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6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1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617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</w:t>
            </w:r>
            <w:r w:rsidRPr="0008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639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28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Песня-танец-марш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37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308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90"/>
        </w:trPr>
        <w:tc>
          <w:tcPr>
            <w:tcW w:w="0" w:type="auto"/>
            <w:gridSpan w:val="4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Композитор, исполнитель, слушатель (14 часов)</w:t>
            </w:r>
          </w:p>
        </w:tc>
      </w:tr>
      <w:tr w:rsidR="00082A02" w:rsidRPr="00082A02" w:rsidTr="00B9718D">
        <w:trPr>
          <w:trHeight w:val="51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концерте. Мурманские композиторы – </w:t>
            </w:r>
            <w:proofErr w:type="spellStart"/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детям.</w:t>
            </w:r>
            <w:r w:rsidRPr="00082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РС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997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28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Композитор. </w:t>
            </w:r>
            <w:r w:rsidRPr="00082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1089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536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Исполнитель. Солист.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729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69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961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23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услышать музыку?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39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435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70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A02" w:rsidRPr="00082A02" w:rsidTr="00B9718D">
        <w:trPr>
          <w:trHeight w:val="192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Merge w:val="restart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082A02" w:rsidRPr="00082A02" w:rsidTr="00B9718D">
        <w:trPr>
          <w:trHeight w:val="197"/>
        </w:trPr>
        <w:tc>
          <w:tcPr>
            <w:tcW w:w="0" w:type="auto"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0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</w:tcPr>
          <w:p w:rsidR="00082A02" w:rsidRPr="00082A02" w:rsidRDefault="00082A02" w:rsidP="000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A02" w:rsidRPr="00082A02" w:rsidRDefault="00082A02" w:rsidP="000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A02" w:rsidRDefault="00781AE7" w:rsidP="00082A02">
      <w:pPr>
        <w:suppressAutoHyphens/>
        <w:spacing w:after="0" w:line="240" w:lineRule="auto"/>
        <w:ind w:left="709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Pr="00082A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 обучающихся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 класс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458"/>
        <w:gridCol w:w="4328"/>
        <w:gridCol w:w="1276"/>
        <w:gridCol w:w="4961"/>
      </w:tblGrid>
      <w:tr w:rsidR="00B9718D" w:rsidTr="00524474">
        <w:tc>
          <w:tcPr>
            <w:tcW w:w="458" w:type="dxa"/>
          </w:tcPr>
          <w:p w:rsidR="00B9718D" w:rsidRDefault="00B9718D" w:rsidP="00B9718D">
            <w:r w:rsidRPr="0063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B9718D" w:rsidRDefault="00B9718D" w:rsidP="00B9718D">
            <w:pPr>
              <w:jc w:val="center"/>
            </w:pPr>
            <w:r w:rsidRPr="0063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276" w:type="dxa"/>
          </w:tcPr>
          <w:p w:rsidR="00B9718D" w:rsidRDefault="00B9718D" w:rsidP="00B9718D">
            <w:pPr>
              <w:jc w:val="center"/>
            </w:pPr>
            <w:proofErr w:type="spellStart"/>
            <w:r w:rsidRPr="0063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Кол.час</w:t>
            </w:r>
            <w:proofErr w:type="spellEnd"/>
            <w:r w:rsidRPr="0063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9718D" w:rsidRDefault="00B9718D" w:rsidP="00B9718D">
            <w:pPr>
              <w:jc w:val="center"/>
            </w:pPr>
            <w:r w:rsidRPr="0063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музыкальной деятельности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«Осенняя песенка» Муз.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Д.Васильева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Буглая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«Маленький вальс» Муз. Н.Леви.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«Осенняя песенка» Муз.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Д.Васильева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Буглая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«Маленький вальс» Муз. Н.Леви.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Разучивание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На горе- то калина»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р. н. 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Лебедь»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К. Сен-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Санса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Элементы музыкальной грамоты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На горе- то калина»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р. н. 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Лебедь»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К. Сен-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Санса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На горе- то калина»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р. н. 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Лебедь»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К. Сен-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Санса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Каравай»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р. н. 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« Падают листья» Муз. М.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Каравай»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р. н. 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 Падают листья»  Муз. М.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Каравай»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р. н. 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 Падают листья» Муз. М.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 « Неприятность эту мы переживём»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 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Осень»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Песня  « Неприятность эту мы переживём»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 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Осень»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 « Неприятность эту мы переживём»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 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Осень»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« Огородная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-хороводная»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Б.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Первый снег»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« Огородная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-хороводная»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Б.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Первый снег»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нты му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</w:t>
            </w: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 детского оркестра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« Огородная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-хороводная»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Б.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Первый снег»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«Весёлые гуси» Русская народная песня.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«Марш деревянных солдатиков» муз. П.Чайковского.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«Весёлые гуси» Русская народная песня.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«Марш деревянных солдатиков» муз. П.Чайковского.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новой песни.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«Весёлые гуси» Русская народная песня.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«Марш деревянных </w:t>
            </w: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солдатиков» муз. П.Чайковского.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Выявить знания учащихся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«Песня о школе»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Н.Дромлюги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«Кавалерийская»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Показ и разучивание песни.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«Песня о школе»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Н.Дромлюги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«Кавалерийская»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на тоненький ледок»р.н.п.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Колыбельная»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Муз. И. Брамса.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на тоненький ледок»р.н.п.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Колыбельная»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Муз. И. Брамса.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на тоненький ледок»р.н.п.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Колыбельная»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Муз. И. Брамса.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Новогодняя»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А. Филиппенко.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Медвежата»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Новогодняя»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А. Филиппенко.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Медвежата»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Новогодняя»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А. Филиппенко.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Медвежата»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Новогодняя - хороводная»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А.Островского. 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Дед Мороз»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 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Новогодняя - хороводная»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А.Островского. 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Дед Мороз»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 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Новогодняя - хороводная»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А.Островского. 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Дед Мороз»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 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«Дед Мороз»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«Заинька и волк» муз. Е.Тиличеевой.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«Дед Мороз»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«Заинька и волк» муз. Е.Тиличеевой.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«Ёлочка»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«Весёлая, грустная» муз. Л.Бетховен. 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«Ёлочка»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«Весёлая, грустная» муз. Л.Бетховен.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знаний учащихся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Песня о пограничнике»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С.Богославского.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Кашалотик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Муз.Р.Паульса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Песня о пограничнике»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С.Богославского.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Кашалотик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Муз.Р.Паульса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Песня о пограничнике»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С.Богославского.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Кашалотик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Муз.Р.Паульса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 Песню девочкам поём» Муз. Т.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Слушание« Настоящий друг» Муз. Б. Савельева.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 Песню девочкам поём» Муз. Т.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Слушание« Настоящий друг» Муз. Б. Савельева.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 Песню девочкам поём» Муз. Т.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Слушание« Настоящий друг» Муз. Б. Савельева.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Мамин праздник»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Ю. Гурьева. 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«Колыбельная медведицы»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Е. Крылова.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Мамин праздник»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Ю. Гурьева. 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«Колыбельная медведицы»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Е. Крылова.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Мамин праздник»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Ю. Гурьева. 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«Колыбельная медведицы»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Е. Крылова.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Улыбка»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«Колыбельная»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 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Улыбка»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«Колыбельная»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 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Улыбка»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«Колыбельная»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В. Витлина.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«Всё мы делим пополам»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«</w:t>
            </w:r>
            <w:proofErr w:type="spellStart"/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Безкозырка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 белая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«Всё мы делим пополам»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</w:t>
            </w:r>
            <w:proofErr w:type="spellStart"/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Безкозырка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 белая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Песня «Всё мы делим пополам»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</w:t>
            </w:r>
            <w:proofErr w:type="spellStart"/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Безкозырка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  белая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«Бравые солдаты»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Самая  хорошая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» муз. В.Иванникова.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«Бравые солдаты»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Самая  хорошая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» муз. В.Иванникова.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«Бравые солдаты»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</w:t>
            </w: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Самая  хорошая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» муз. В. Иванникова.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Закрепление песен « Бравые солдаты», «Самая хорошая», «Бескозырка белая»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знаний учащихся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Бабушкин козлик»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Слушание« Волшебный цветок»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Бабушкин козлик»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 Волшебный цветок»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Бабушкин козлик»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 Волшебный цветок» Муз.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Если добрый ты»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Когда мои друзья со мной»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Если добрый ты»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Когда мои друзья со мной»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 Если добрый ты»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 Когда мои друзья со мной»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«На крутом бережку»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 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Слушание«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жаворонка»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П. Чайковского. 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«На крутом бережку»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 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«Песня жаворонка»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П. Чайковского. 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«На крутом бережку»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Муз. Б. Савельева.</w:t>
            </w:r>
          </w:p>
          <w:p w:rsidR="00B9718D" w:rsidRPr="007A222A" w:rsidRDefault="00B9718D" w:rsidP="00B9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Слушание«</w:t>
            </w:r>
            <w:proofErr w:type="gramEnd"/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жаворонка»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 xml:space="preserve">Муз. П. Чайковского. 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«Весёлый музыкант»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«Неприятность эту мы переживём» муз. Б.Савельева.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«Весёлый музыкант» муз. А.Филиппенко.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«Неприятность эту мы переживём» муз. Б.Савельева.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«Андрей – воробей» Русская народная прибаутка.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«Всадник» муз. Р. Шуман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Песня «Андрей – воробей» Русская народная прибаутка.</w:t>
            </w:r>
          </w:p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Слушание «Всадник» муз. Р.Шуман.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- Работа над   содержанием песни</w:t>
            </w:r>
          </w:p>
        </w:tc>
      </w:tr>
      <w:tr w:rsidR="00B9718D" w:rsidTr="00524474">
        <w:tc>
          <w:tcPr>
            <w:tcW w:w="458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28" w:type="dxa"/>
          </w:tcPr>
          <w:p w:rsidR="00B9718D" w:rsidRPr="007A222A" w:rsidRDefault="00B9718D" w:rsidP="00B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</w:tc>
        <w:tc>
          <w:tcPr>
            <w:tcW w:w="1276" w:type="dxa"/>
          </w:tcPr>
          <w:p w:rsidR="00B9718D" w:rsidRPr="007A222A" w:rsidRDefault="00B9718D" w:rsidP="00B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музыки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Хоровое пение</w:t>
            </w:r>
          </w:p>
          <w:p w:rsidR="00B9718D" w:rsidRPr="007A222A" w:rsidRDefault="00B9718D" w:rsidP="00B97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2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знаний учащихся</w:t>
            </w:r>
          </w:p>
        </w:tc>
      </w:tr>
    </w:tbl>
    <w:p w:rsidR="00B9718D" w:rsidRPr="00082A02" w:rsidRDefault="00B9718D" w:rsidP="00082A02">
      <w:pPr>
        <w:suppressAutoHyphens/>
        <w:spacing w:after="0" w:line="240" w:lineRule="auto"/>
        <w:ind w:left="709" w:hanging="1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082A02" w:rsidRPr="00082A02" w:rsidRDefault="00781AE7" w:rsidP="0008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082A02" w:rsidRPr="00082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Материально-техническое обеспечение</w:t>
      </w: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02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082A02" w:rsidRPr="00082A02" w:rsidRDefault="00082A02" w:rsidP="00082A02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Волкова Т.Г., Евтушенко И.В. Особенности эстетической воспитанности умственно отсталых старших школьников // Современные наукоемкие технологии. 2016. №10 (часть 1). С. 119-122.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Евтушенко И.В. Использование регулятивной функции музыки в воспитании детей с легкой умственной отсталостью//Современные проблемы науки и образования. 2013. № 6; URL: http://www.science-education.ru/113-10919.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Евтушенко И.В. Методологические основы музыкального воспитания умственно отсталых школьников//Фундаментальные исследования. № 10 (часть 13) 2013, С. 2963-2966.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Спутник+, 2014.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Евтушенко И.В. Музыкальное воспитание умственно отсталых детей-сирот: Учеб. пособие для студ. 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заведений. М.: Издательский центр «Академия», 2003. 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Евтушенко И.В. Теоретико-методологические основы музыкального воспитания умственно отсталых детей: Монография. М.: РИЦ МГОПУ им. М.А. Шолохова, 2006.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Евтушенко И.В. Хрестоматия по музыке и пению: Учеб. пособие для специальной, коррекционной образовательной школы VIII вида. Изд. 2-е, доп. и 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. М., РИЦ МГОПУ им. М.А. Шолохова, 2005. 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Евтушенко И.В., 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Казючиц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 М.И., 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 Е.В. Музыкальное сочинительство как профилактика профессиональной деформации личности педагога-дефектолога // Современные наукоемкие технологии. 2016. №8 (часть 1), С. 111-115.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Казючиц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 М.И., Евтушенко И.В. Использование современной авторской песни в музыкальном воспитании умственно отсталых обучающихся // Международный журнал прикладных и фундаментальных исследований. 2016. №5-5. С. 790-794.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Музыкальное воспитание детей с проблемами в развитии и коррекционная ритмика / Под ред. Е.А. Медведевой. М.</w:t>
      </w:r>
    </w:p>
    <w:p w:rsidR="00082A02" w:rsidRPr="00082A02" w:rsidRDefault="00082A02" w:rsidP="00082A0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Олигофренопедагогика: учеб. пособие для вузов / Т.В. 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Алышева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>, Г.В. Васенков, В.В. Воронкова и др. М.: Дрофа, 2009</w:t>
      </w:r>
      <w:r w:rsidRPr="00082A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82A02" w:rsidRPr="00082A02" w:rsidRDefault="00082A02" w:rsidP="00082A02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Информационные сайты, интернет-ресурсы, энциклопедии.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«Шедевры музыки» издательства  «Кирилл и Мефодий».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Коминфо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«Музыка. Ключи».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«История музыкальных инструментов».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«Музыка в цифровом пространстве».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Уроки музыки с дирижером Скрипкиным. Серия «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Развивашки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>». Мультимедийный диск (CD ROM) М.: ЗАО «Новый диск».</w:t>
      </w:r>
    </w:p>
    <w:p w:rsidR="00082A02" w:rsidRPr="00082A02" w:rsidRDefault="00082A02" w:rsidP="00082A02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Электронный образовательный ресурс (ЭОР) нового поколения (НП), издательство РГПУ им. А.И.Герцена.</w:t>
      </w:r>
    </w:p>
    <w:p w:rsidR="00082A02" w:rsidRPr="00082A02" w:rsidRDefault="00082A02" w:rsidP="00082A02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Единая коллекция - http://collection.cross-edu.ru/catalog/rubr/f544b3b7-f1f4-5b76-f453-552f31d9b164.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Российский общеобразовательный портал - http://music.edu.ru/.</w:t>
      </w:r>
    </w:p>
    <w:p w:rsidR="00082A02" w:rsidRPr="00082A02" w:rsidRDefault="00082A02" w:rsidP="00082A02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Детские электронные книги и презентации - http://viki.rdf.ru/</w:t>
      </w:r>
    </w:p>
    <w:p w:rsidR="00082A02" w:rsidRPr="00082A02" w:rsidRDefault="00082A02" w:rsidP="00082A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02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средства:</w:t>
      </w:r>
    </w:p>
    <w:p w:rsidR="00082A02" w:rsidRPr="00082A02" w:rsidRDefault="00082A02" w:rsidP="00082A02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баян «Тульский», ЭМИ «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Yamaha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», аккордеон «Восход 2», гармонь «Тула», гитара </w:t>
      </w: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акустическая, балалайка прима, балалайка контрабас, мандолина;</w:t>
      </w:r>
    </w:p>
    <w:p w:rsidR="00082A02" w:rsidRPr="00082A02" w:rsidRDefault="00082A02" w:rsidP="00082A02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 (маракасы, румба, колокольчик валдайский на ручке);</w:t>
      </w:r>
    </w:p>
    <w:p w:rsidR="00082A02" w:rsidRPr="00082A02" w:rsidRDefault="00082A02" w:rsidP="00082A02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народные инструменты (деревянные ложки, трещотка круговая малая двойная, трещотка </w:t>
      </w: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пластинчатая с бубенцами, трещотка пластинчатая малая, трещотка пластинчатая большая);</w:t>
      </w:r>
    </w:p>
    <w:p w:rsidR="00082A02" w:rsidRPr="00082A02" w:rsidRDefault="00082A02" w:rsidP="00082A02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звукозаписывающее, звукоусиливающее и звуковоспроизводящее оборудование;</w:t>
      </w:r>
    </w:p>
    <w:p w:rsidR="00082A02" w:rsidRPr="00082A02" w:rsidRDefault="00082A02" w:rsidP="00082A02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видеозаписи и </w:t>
      </w:r>
      <w:proofErr w:type="spellStart"/>
      <w:r w:rsidRPr="00082A02">
        <w:rPr>
          <w:rFonts w:ascii="Times New Roman" w:eastAsia="Times New Roman" w:hAnsi="Times New Roman" w:cs="Times New Roman"/>
          <w:sz w:val="24"/>
          <w:szCs w:val="24"/>
        </w:rPr>
        <w:t>видеовоспроизведения</w:t>
      </w:r>
      <w:proofErr w:type="spellEnd"/>
      <w:r w:rsidRPr="00082A02">
        <w:rPr>
          <w:rFonts w:ascii="Times New Roman" w:eastAsia="Times New Roman" w:hAnsi="Times New Roman" w:cs="Times New Roman"/>
          <w:sz w:val="24"/>
          <w:szCs w:val="24"/>
        </w:rPr>
        <w:t xml:space="preserve">, проекционное оборудование с </w:t>
      </w:r>
    </w:p>
    <w:p w:rsidR="00082A02" w:rsidRPr="00082A02" w:rsidRDefault="00082A02" w:rsidP="00082A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экраном;</w:t>
      </w:r>
    </w:p>
    <w:p w:rsidR="00082A02" w:rsidRPr="00082A02" w:rsidRDefault="00082A02" w:rsidP="00082A02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персональный компьютер (с необходимыми текстовыми, в том числе музыкальными,</w:t>
      </w:r>
    </w:p>
    <w:p w:rsidR="00082A02" w:rsidRPr="00082A02" w:rsidRDefault="00082A02" w:rsidP="00082A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 xml:space="preserve">редакторами, программным обеспечением для подготовки презентаций, видеоматериалами, </w:t>
      </w: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аудиозаписями;</w:t>
      </w:r>
    </w:p>
    <w:p w:rsidR="00082A02" w:rsidRPr="00082A02" w:rsidRDefault="00082A02" w:rsidP="00082A02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нотный материал, учебно-методическая литература, научно-популярная литература по</w:t>
      </w:r>
    </w:p>
    <w:p w:rsidR="00082A02" w:rsidRPr="00082A02" w:rsidRDefault="00082A02" w:rsidP="00082A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музыкальному искусству;</w:t>
      </w:r>
    </w:p>
    <w:p w:rsidR="00082A02" w:rsidRPr="00082A02" w:rsidRDefault="00082A02" w:rsidP="00082A02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дирижерская палочка;</w:t>
      </w:r>
    </w:p>
    <w:p w:rsidR="00082A02" w:rsidRPr="00082A02" w:rsidRDefault="00082A02" w:rsidP="00082A02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>дидактический материал (репродукции картин, портреты композиторов и исполнителей,</w:t>
      </w:r>
    </w:p>
    <w:p w:rsidR="00082A02" w:rsidRPr="00082A02" w:rsidRDefault="00082A02" w:rsidP="00082A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плакаты с изображением музыкальных инструментов различных составов оркестров, хоров,</w:t>
      </w:r>
    </w:p>
    <w:p w:rsidR="00082A02" w:rsidRPr="00082A02" w:rsidRDefault="00082A02" w:rsidP="00082A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ансамблей; комплект знаков нотного письма на магнитной основе, пособие «музыкальная</w:t>
      </w:r>
    </w:p>
    <w:p w:rsidR="00082A02" w:rsidRPr="00082A02" w:rsidRDefault="00082A02" w:rsidP="00082A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лесенка», демонстрационные материалы, подготовленные учителем: таблицы с признаками</w:t>
      </w:r>
    </w:p>
    <w:p w:rsidR="00082A02" w:rsidRPr="00082A02" w:rsidRDefault="00082A02" w:rsidP="00082A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средств музыкальной выразительности, картинки, рисунки, фигурки, макеты; элементы</w:t>
      </w:r>
    </w:p>
    <w:p w:rsidR="00082A02" w:rsidRPr="00082A02" w:rsidRDefault="00082A02" w:rsidP="00082A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02">
        <w:rPr>
          <w:rFonts w:ascii="Times New Roman" w:eastAsia="Times New Roman" w:hAnsi="Times New Roman" w:cs="Times New Roman"/>
          <w:sz w:val="24"/>
          <w:szCs w:val="24"/>
        </w:rPr>
        <w:tab/>
        <w:t>театрального реквизита: маски, шапочки, костюмы сказочных персонажей).</w:t>
      </w:r>
    </w:p>
    <w:p w:rsidR="00271D76" w:rsidRDefault="00271D76"/>
    <w:sectPr w:rsidR="00271D76" w:rsidSect="00B9718D">
      <w:footerReference w:type="default" r:id="rId7"/>
      <w:pgSz w:w="11906" w:h="16838"/>
      <w:pgMar w:top="720" w:right="426" w:bottom="426" w:left="720" w:header="709" w:footer="195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BF" w:rsidRDefault="000428BF" w:rsidP="00A4093F">
      <w:pPr>
        <w:spacing w:after="0" w:line="240" w:lineRule="auto"/>
      </w:pPr>
      <w:r>
        <w:separator/>
      </w:r>
    </w:p>
  </w:endnote>
  <w:endnote w:type="continuationSeparator" w:id="0">
    <w:p w:rsidR="000428BF" w:rsidRDefault="000428BF" w:rsidP="00A4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8D" w:rsidRPr="00F95F27" w:rsidRDefault="00B9718D" w:rsidP="00B9718D">
    <w:pPr>
      <w:pStyle w:val="a3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BF" w:rsidRDefault="000428BF" w:rsidP="00A4093F">
      <w:pPr>
        <w:spacing w:after="0" w:line="240" w:lineRule="auto"/>
      </w:pPr>
      <w:r>
        <w:separator/>
      </w:r>
    </w:p>
  </w:footnote>
  <w:footnote w:type="continuationSeparator" w:id="0">
    <w:p w:rsidR="000428BF" w:rsidRDefault="000428BF" w:rsidP="00A4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FD7"/>
    <w:multiLevelType w:val="hybridMultilevel"/>
    <w:tmpl w:val="5F3C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2F5"/>
    <w:multiLevelType w:val="hybridMultilevel"/>
    <w:tmpl w:val="45D6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6DE8"/>
    <w:multiLevelType w:val="multilevel"/>
    <w:tmpl w:val="580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5571B"/>
    <w:multiLevelType w:val="hybridMultilevel"/>
    <w:tmpl w:val="BC9E937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D880FBF"/>
    <w:multiLevelType w:val="hybridMultilevel"/>
    <w:tmpl w:val="63CC2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42832"/>
    <w:multiLevelType w:val="hybridMultilevel"/>
    <w:tmpl w:val="6D44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560F"/>
    <w:multiLevelType w:val="hybridMultilevel"/>
    <w:tmpl w:val="C90C851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449F4512"/>
    <w:multiLevelType w:val="hybridMultilevel"/>
    <w:tmpl w:val="0DE0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4776"/>
    <w:multiLevelType w:val="hybridMultilevel"/>
    <w:tmpl w:val="8DBC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31BA9"/>
    <w:multiLevelType w:val="hybridMultilevel"/>
    <w:tmpl w:val="A67A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03FEC"/>
    <w:multiLevelType w:val="hybridMultilevel"/>
    <w:tmpl w:val="0A26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73779"/>
    <w:multiLevelType w:val="hybridMultilevel"/>
    <w:tmpl w:val="9A543276"/>
    <w:lvl w:ilvl="0" w:tplc="180CE6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8A04D1C"/>
    <w:multiLevelType w:val="hybridMultilevel"/>
    <w:tmpl w:val="02DA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0FF0"/>
    <w:multiLevelType w:val="hybridMultilevel"/>
    <w:tmpl w:val="08B8B8C2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CBE782A"/>
    <w:multiLevelType w:val="hybridMultilevel"/>
    <w:tmpl w:val="4FDE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15133"/>
    <w:multiLevelType w:val="hybridMultilevel"/>
    <w:tmpl w:val="6E1A53C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7CBC7B22"/>
    <w:multiLevelType w:val="hybridMultilevel"/>
    <w:tmpl w:val="676C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16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2"/>
    <w:rsid w:val="000428BF"/>
    <w:rsid w:val="00082A02"/>
    <w:rsid w:val="00194361"/>
    <w:rsid w:val="00271D76"/>
    <w:rsid w:val="003D3071"/>
    <w:rsid w:val="00524474"/>
    <w:rsid w:val="00551C15"/>
    <w:rsid w:val="00781AE7"/>
    <w:rsid w:val="00A4093F"/>
    <w:rsid w:val="00B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BD47"/>
  <w15:docId w15:val="{61FF2502-5573-4273-9942-E97AC155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2A02"/>
  </w:style>
  <w:style w:type="table" w:styleId="a5">
    <w:name w:val="Table Grid"/>
    <w:basedOn w:val="a1"/>
    <w:uiPriority w:val="59"/>
    <w:rsid w:val="00B9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Дефектолог_1</cp:lastModifiedBy>
  <cp:revision>2</cp:revision>
  <dcterms:created xsi:type="dcterms:W3CDTF">2019-09-30T16:10:00Z</dcterms:created>
  <dcterms:modified xsi:type="dcterms:W3CDTF">2019-09-30T16:10:00Z</dcterms:modified>
</cp:coreProperties>
</file>