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E" w:rsidRPr="001E5F37" w:rsidRDefault="00760798" w:rsidP="00CB5C9E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</w:t>
      </w:r>
      <w:r w:rsidR="00CB5C9E" w:rsidRPr="001E5F37">
        <w:rPr>
          <w:b/>
          <w:iCs/>
          <w:sz w:val="32"/>
          <w:szCs w:val="32"/>
        </w:rPr>
        <w:t>Муниципальное бюджетное общеобразовательное учреждение</w:t>
      </w:r>
    </w:p>
    <w:p w:rsidR="00CB5C9E" w:rsidRPr="001E5F37" w:rsidRDefault="00CB5C9E" w:rsidP="00CB5C9E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1E5F37">
        <w:rPr>
          <w:b/>
          <w:sz w:val="32"/>
          <w:szCs w:val="32"/>
        </w:rPr>
        <w:t>«Североморская школа полного дня»</w:t>
      </w:r>
    </w:p>
    <w:p w:rsidR="00CB5C9E" w:rsidRDefault="00CB5C9E" w:rsidP="00CB5C9E"/>
    <w:p w:rsidR="00CB5C9E" w:rsidRDefault="00CB5C9E" w:rsidP="00CB5C9E"/>
    <w:p w:rsidR="00CB5C9E" w:rsidRPr="001E5F37" w:rsidRDefault="00CB5C9E" w:rsidP="00CB5C9E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8"/>
          <w:szCs w:val="28"/>
        </w:rPr>
      </w:pPr>
    </w:p>
    <w:tbl>
      <w:tblPr>
        <w:tblW w:w="5706" w:type="pct"/>
        <w:tblLook w:val="04A0" w:firstRow="1" w:lastRow="0" w:firstColumn="1" w:lastColumn="0" w:noHBand="0" w:noVBand="1"/>
      </w:tblPr>
      <w:tblGrid>
        <w:gridCol w:w="4924"/>
        <w:gridCol w:w="5752"/>
      </w:tblGrid>
      <w:tr w:rsidR="00CB5C9E" w:rsidRPr="001E5F37" w:rsidTr="004E1E5B">
        <w:trPr>
          <w:trHeight w:val="1953"/>
        </w:trPr>
        <w:tc>
          <w:tcPr>
            <w:tcW w:w="2306" w:type="pct"/>
          </w:tcPr>
          <w:p w:rsidR="0092700D" w:rsidRPr="00FB6362" w:rsidRDefault="0092700D" w:rsidP="009270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4"/>
                <w:szCs w:val="28"/>
              </w:rPr>
            </w:pPr>
            <w:r w:rsidRPr="00FB6362">
              <w:rPr>
                <w:b/>
                <w:sz w:val="24"/>
                <w:szCs w:val="28"/>
              </w:rPr>
              <w:t>ПРИНЯТА</w:t>
            </w:r>
          </w:p>
          <w:p w:rsidR="0092700D" w:rsidRDefault="0092700D" w:rsidP="009270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D37B1B">
              <w:rPr>
                <w:sz w:val="24"/>
                <w:szCs w:val="28"/>
              </w:rPr>
              <w:t>Решением п</w:t>
            </w:r>
            <w:r w:rsidRPr="00FB6362">
              <w:rPr>
                <w:sz w:val="24"/>
                <w:szCs w:val="28"/>
              </w:rPr>
              <w:t>едагогического Совета</w:t>
            </w:r>
          </w:p>
          <w:p w:rsidR="0092700D" w:rsidRPr="00FB6362" w:rsidRDefault="0092700D" w:rsidP="009270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«Североморская школа полного дня»</w:t>
            </w:r>
          </w:p>
          <w:p w:rsidR="0092700D" w:rsidRPr="00FB6362" w:rsidRDefault="0092700D" w:rsidP="009270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>Протокол № 1 от 30.08.2019</w:t>
            </w:r>
          </w:p>
          <w:p w:rsidR="0092700D" w:rsidRPr="001E5F37" w:rsidRDefault="0092700D" w:rsidP="0092700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8"/>
                <w:szCs w:val="28"/>
              </w:rPr>
            </w:pPr>
          </w:p>
          <w:p w:rsidR="00CB5C9E" w:rsidRPr="001E5F37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8"/>
                <w:szCs w:val="28"/>
              </w:rPr>
            </w:pPr>
          </w:p>
          <w:p w:rsidR="00CB5C9E" w:rsidRPr="001E5F37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pct"/>
            <w:hideMark/>
          </w:tcPr>
          <w:p w:rsidR="0092700D" w:rsidRPr="00FB6362" w:rsidRDefault="00CB5C9E" w:rsidP="0092700D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b/>
                <w:sz w:val="24"/>
                <w:szCs w:val="28"/>
              </w:rPr>
            </w:pPr>
            <w:r w:rsidRPr="001E5F37">
              <w:rPr>
                <w:b/>
                <w:sz w:val="28"/>
                <w:szCs w:val="28"/>
              </w:rPr>
              <w:t xml:space="preserve"> </w:t>
            </w:r>
            <w:r w:rsidR="0092700D" w:rsidRPr="00FB6362">
              <w:rPr>
                <w:b/>
                <w:sz w:val="24"/>
                <w:szCs w:val="28"/>
              </w:rPr>
              <w:t>УТВЕРЖДЕНО</w:t>
            </w:r>
          </w:p>
          <w:p w:rsidR="0092700D" w:rsidRDefault="0092700D" w:rsidP="0092700D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 xml:space="preserve">Директором МБОУ «Североморская </w:t>
            </w:r>
          </w:p>
          <w:p w:rsidR="0092700D" w:rsidRPr="00FB6362" w:rsidRDefault="0092700D" w:rsidP="0092700D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>школа полного дня»</w:t>
            </w:r>
          </w:p>
          <w:p w:rsidR="0092700D" w:rsidRPr="00FB6362" w:rsidRDefault="0092700D" w:rsidP="0092700D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B6362">
              <w:rPr>
                <w:sz w:val="24"/>
                <w:szCs w:val="28"/>
                <w:lang w:eastAsia="ru-RU"/>
              </w:rPr>
              <w:t>Приказ № 271 от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FB6362">
              <w:rPr>
                <w:sz w:val="24"/>
                <w:szCs w:val="28"/>
                <w:lang w:eastAsia="ru-RU"/>
              </w:rPr>
              <w:t>31.08.2019г</w:t>
            </w:r>
          </w:p>
          <w:p w:rsidR="00CB5C9E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CB5C9E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CB5C9E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CB5C9E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CB5C9E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CB5C9E" w:rsidRPr="001E5F37" w:rsidRDefault="00CB5C9E" w:rsidP="004E1E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</w:tbl>
    <w:p w:rsidR="003C47E7" w:rsidRDefault="003C47E7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3C47E7" w:rsidRDefault="003C47E7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CB5C9E" w:rsidRPr="001E5F37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E5F37">
        <w:rPr>
          <w:b/>
          <w:sz w:val="32"/>
          <w:szCs w:val="32"/>
        </w:rPr>
        <w:t xml:space="preserve">АДАПТИРОВАННАЯ РАБОЧАЯ ПРОГРАММА </w:t>
      </w:r>
    </w:p>
    <w:p w:rsidR="00CB5C9E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1E5F37">
        <w:rPr>
          <w:b/>
          <w:sz w:val="32"/>
          <w:szCs w:val="32"/>
        </w:rPr>
        <w:t>УЧЕБНО</w:t>
      </w:r>
      <w:r>
        <w:rPr>
          <w:b/>
          <w:sz w:val="32"/>
          <w:szCs w:val="32"/>
        </w:rPr>
        <w:t>МУ</w:t>
      </w:r>
      <w:r w:rsidRPr="001E5F37">
        <w:rPr>
          <w:b/>
          <w:sz w:val="32"/>
          <w:szCs w:val="32"/>
        </w:rPr>
        <w:t xml:space="preserve"> ПРЕДМЕТ</w:t>
      </w:r>
      <w:r>
        <w:rPr>
          <w:b/>
          <w:sz w:val="32"/>
          <w:szCs w:val="32"/>
        </w:rPr>
        <w:t>У</w:t>
      </w:r>
      <w:r w:rsidRPr="001E5F37">
        <w:rPr>
          <w:b/>
          <w:sz w:val="32"/>
          <w:szCs w:val="32"/>
        </w:rPr>
        <w:t xml:space="preserve"> </w:t>
      </w:r>
    </w:p>
    <w:p w:rsidR="00CB5C9E" w:rsidRPr="001E5F37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E5F37">
        <w:rPr>
          <w:b/>
          <w:sz w:val="32"/>
          <w:szCs w:val="32"/>
        </w:rPr>
        <w:t>«</w:t>
      </w:r>
      <w:r w:rsidR="001C5AA3">
        <w:rPr>
          <w:b/>
          <w:sz w:val="32"/>
          <w:szCs w:val="32"/>
        </w:rPr>
        <w:t>ПИСЬМО</w:t>
      </w:r>
      <w:r w:rsidRPr="001E5F37">
        <w:rPr>
          <w:b/>
          <w:sz w:val="32"/>
          <w:szCs w:val="32"/>
        </w:rPr>
        <w:t xml:space="preserve">» </w:t>
      </w:r>
    </w:p>
    <w:p w:rsidR="00CB5C9E" w:rsidRPr="001E5F37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E5F37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5</w:t>
      </w:r>
      <w:r w:rsidRPr="001E5F37">
        <w:rPr>
          <w:b/>
          <w:sz w:val="32"/>
          <w:szCs w:val="32"/>
        </w:rPr>
        <w:t>-10 класс</w:t>
      </w:r>
      <w:r>
        <w:rPr>
          <w:b/>
          <w:sz w:val="32"/>
          <w:szCs w:val="32"/>
        </w:rPr>
        <w:t>ы</w:t>
      </w:r>
    </w:p>
    <w:p w:rsidR="00CB5C9E" w:rsidRPr="001E5F37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E5F37">
        <w:rPr>
          <w:b/>
          <w:sz w:val="32"/>
          <w:szCs w:val="32"/>
        </w:rPr>
        <w:t xml:space="preserve">(обучающиеся с умственной отсталостью </w:t>
      </w:r>
    </w:p>
    <w:p w:rsidR="00CB5C9E" w:rsidRPr="001E5F37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E5F37">
        <w:rPr>
          <w:b/>
          <w:sz w:val="32"/>
          <w:szCs w:val="32"/>
        </w:rPr>
        <w:t xml:space="preserve">(интеллектуальными нарушениями) </w:t>
      </w:r>
    </w:p>
    <w:p w:rsidR="00CB5C9E" w:rsidRPr="001E5F37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E5F37">
        <w:rPr>
          <w:b/>
          <w:sz w:val="32"/>
          <w:szCs w:val="32"/>
        </w:rPr>
        <w:t>(умеренная умственная отсталость)</w:t>
      </w:r>
    </w:p>
    <w:p w:rsidR="00CB5C9E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E5F37">
        <w:rPr>
          <w:sz w:val="28"/>
          <w:szCs w:val="28"/>
        </w:rPr>
        <w:t xml:space="preserve">Срок реализации </w:t>
      </w:r>
      <w:r w:rsidR="001008BB">
        <w:rPr>
          <w:sz w:val="28"/>
          <w:szCs w:val="28"/>
        </w:rPr>
        <w:t>6</w:t>
      </w:r>
      <w:r w:rsidRPr="001E5F37">
        <w:rPr>
          <w:sz w:val="28"/>
          <w:szCs w:val="28"/>
        </w:rPr>
        <w:t xml:space="preserve"> </w:t>
      </w:r>
      <w:r w:rsidR="001008BB">
        <w:rPr>
          <w:sz w:val="28"/>
          <w:szCs w:val="28"/>
        </w:rPr>
        <w:t>лет</w:t>
      </w:r>
      <w:bookmarkStart w:id="0" w:name="_GoBack"/>
      <w:bookmarkEnd w:id="0"/>
    </w:p>
    <w:p w:rsidR="00CB5C9E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B5C9E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B5C9E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B5C9E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B5C9E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B5C9E" w:rsidRPr="00C52AE9" w:rsidRDefault="00CB5C9E" w:rsidP="00CB5C9E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64"/>
        <w:tblW w:w="3459" w:type="dxa"/>
        <w:tblLook w:val="04A0" w:firstRow="1" w:lastRow="0" w:firstColumn="1" w:lastColumn="0" w:noHBand="0" w:noVBand="1"/>
      </w:tblPr>
      <w:tblGrid>
        <w:gridCol w:w="3459"/>
      </w:tblGrid>
      <w:tr w:rsidR="00CB5C9E" w:rsidRPr="008A76BB" w:rsidTr="004E1E5B">
        <w:trPr>
          <w:trHeight w:val="605"/>
        </w:trPr>
        <w:tc>
          <w:tcPr>
            <w:tcW w:w="3459" w:type="dxa"/>
          </w:tcPr>
          <w:p w:rsidR="00CB5C9E" w:rsidRPr="008A76BB" w:rsidRDefault="00CB5C9E" w:rsidP="004E1E5B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8A76BB">
              <w:rPr>
                <w:b/>
                <w:bCs/>
              </w:rPr>
              <w:t>Составитель:</w:t>
            </w:r>
          </w:p>
          <w:p w:rsidR="00CB5C9E" w:rsidRPr="008A76BB" w:rsidRDefault="00CB5C9E" w:rsidP="004E1E5B">
            <w:pPr>
              <w:spacing w:after="0" w:line="240" w:lineRule="auto"/>
              <w:contextualSpacing/>
              <w:jc w:val="both"/>
            </w:pPr>
            <w:proofErr w:type="spellStart"/>
            <w:r>
              <w:rPr>
                <w:bCs/>
              </w:rPr>
              <w:t>Агадашова</w:t>
            </w:r>
            <w:proofErr w:type="spellEnd"/>
            <w:r>
              <w:rPr>
                <w:bCs/>
              </w:rPr>
              <w:t xml:space="preserve"> З.А.,</w:t>
            </w:r>
          </w:p>
          <w:p w:rsidR="00CB5C9E" w:rsidRPr="008A76BB" w:rsidRDefault="00CB5C9E" w:rsidP="004E1E5B">
            <w:pPr>
              <w:spacing w:after="0" w:line="240" w:lineRule="auto"/>
              <w:contextualSpacing/>
              <w:jc w:val="both"/>
            </w:pPr>
            <w:r>
              <w:rPr>
                <w:bCs/>
              </w:rPr>
              <w:t>учитель</w:t>
            </w:r>
            <w:r w:rsidRPr="008A76BB">
              <w:rPr>
                <w:bCs/>
              </w:rPr>
              <w:t>,</w:t>
            </w:r>
          </w:p>
          <w:p w:rsidR="00CB5C9E" w:rsidRPr="008A76BB" w:rsidRDefault="00CB5C9E" w:rsidP="004E1E5B">
            <w:pPr>
              <w:spacing w:after="0" w:line="240" w:lineRule="auto"/>
              <w:contextualSpacing/>
              <w:jc w:val="both"/>
            </w:pPr>
            <w:r>
              <w:rPr>
                <w:bCs/>
                <w:lang w:val="en-US"/>
              </w:rPr>
              <w:t>I</w:t>
            </w:r>
            <w:r w:rsidRPr="00924498">
              <w:rPr>
                <w:bCs/>
              </w:rPr>
              <w:t xml:space="preserve"> </w:t>
            </w:r>
            <w:r w:rsidRPr="008A76BB">
              <w:rPr>
                <w:bCs/>
              </w:rPr>
              <w:t>квалификационная категория</w:t>
            </w:r>
          </w:p>
        </w:tc>
      </w:tr>
    </w:tbl>
    <w:p w:rsidR="00CB5C9E" w:rsidRDefault="00CB5C9E" w:rsidP="00CB5C9E"/>
    <w:p w:rsidR="00CB5C9E" w:rsidRDefault="00CB5C9E" w:rsidP="00CB5C9E"/>
    <w:p w:rsidR="00CB5C9E" w:rsidRDefault="00CB5C9E" w:rsidP="00CB5C9E"/>
    <w:p w:rsidR="001E059C" w:rsidRDefault="001E059C" w:rsidP="00CB5C9E">
      <w:pPr>
        <w:jc w:val="center"/>
      </w:pPr>
    </w:p>
    <w:p w:rsidR="003C47E7" w:rsidRDefault="003C47E7" w:rsidP="00CB5C9E">
      <w:pPr>
        <w:jc w:val="center"/>
        <w:rPr>
          <w:b/>
        </w:rPr>
      </w:pPr>
    </w:p>
    <w:p w:rsidR="00CB5C9E" w:rsidRDefault="00CB5C9E" w:rsidP="00CB5C9E">
      <w:pPr>
        <w:jc w:val="center"/>
        <w:rPr>
          <w:b/>
        </w:rPr>
      </w:pPr>
      <w:r w:rsidRPr="00A551AC">
        <w:rPr>
          <w:b/>
        </w:rPr>
        <w:t>2019</w:t>
      </w:r>
      <w:r>
        <w:rPr>
          <w:b/>
        </w:rPr>
        <w:t>г.</w:t>
      </w:r>
    </w:p>
    <w:p w:rsidR="00CB5C9E" w:rsidRDefault="00CB5C9E" w:rsidP="00CB5C9E">
      <w:pPr>
        <w:jc w:val="center"/>
        <w:rPr>
          <w:b/>
        </w:rPr>
      </w:pPr>
    </w:p>
    <w:p w:rsidR="00CB5C9E" w:rsidRPr="00A551AC" w:rsidRDefault="00CB5C9E" w:rsidP="00CB5C9E">
      <w:pPr>
        <w:numPr>
          <w:ilvl w:val="0"/>
          <w:numId w:val="2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A551AC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CB5C9E" w:rsidRPr="00AA5C9A" w:rsidRDefault="00CB5C9E" w:rsidP="00EB730C">
      <w:pPr>
        <w:tabs>
          <w:tab w:val="left" w:pos="851"/>
        </w:tabs>
        <w:spacing w:after="0" w:line="240" w:lineRule="auto"/>
        <w:ind w:firstLine="644"/>
        <w:jc w:val="both"/>
        <w:rPr>
          <w:sz w:val="24"/>
          <w:szCs w:val="24"/>
        </w:rPr>
      </w:pPr>
      <w:r w:rsidRPr="00A551AC">
        <w:rPr>
          <w:rFonts w:eastAsia="Calibri"/>
          <w:sz w:val="24"/>
          <w:szCs w:val="24"/>
        </w:rPr>
        <w:t>Адаптированная рабочая программа учебного предмета «</w:t>
      </w:r>
      <w:r w:rsidR="00006D72">
        <w:rPr>
          <w:rFonts w:eastAsia="Calibri"/>
          <w:sz w:val="24"/>
          <w:szCs w:val="24"/>
        </w:rPr>
        <w:t>Письмо</w:t>
      </w:r>
      <w:r w:rsidRPr="00A551AC">
        <w:rPr>
          <w:rFonts w:eastAsia="Calibri"/>
          <w:sz w:val="24"/>
          <w:szCs w:val="24"/>
        </w:rPr>
        <w:t xml:space="preserve">» </w:t>
      </w:r>
      <w:r w:rsidRPr="00AA5C9A">
        <w:rPr>
          <w:sz w:val="24"/>
          <w:szCs w:val="24"/>
        </w:rPr>
        <w:t>5-</w:t>
      </w:r>
      <w:r w:rsidR="0092700D">
        <w:rPr>
          <w:sz w:val="24"/>
          <w:szCs w:val="24"/>
        </w:rPr>
        <w:t>10</w:t>
      </w:r>
      <w:r w:rsidRPr="00AA5C9A">
        <w:rPr>
          <w:sz w:val="24"/>
          <w:szCs w:val="24"/>
        </w:rPr>
        <w:t xml:space="preserve"> классов обучающихся с умственной отсталостью (интеллектуальными нарушениями) (</w:t>
      </w:r>
      <w:r>
        <w:rPr>
          <w:sz w:val="24"/>
          <w:szCs w:val="24"/>
        </w:rPr>
        <w:t xml:space="preserve">умеренная </w:t>
      </w:r>
      <w:r w:rsidRPr="00AA5C9A">
        <w:rPr>
          <w:sz w:val="24"/>
          <w:szCs w:val="24"/>
        </w:rPr>
        <w:t>умственная отсталость) разработана на основе:</w:t>
      </w:r>
    </w:p>
    <w:p w:rsidR="00CB5C9E" w:rsidRPr="00A551AC" w:rsidRDefault="00CB5C9E" w:rsidP="00EB730C">
      <w:pPr>
        <w:spacing w:after="0" w:line="240" w:lineRule="auto"/>
        <w:ind w:firstLine="644"/>
        <w:jc w:val="both"/>
        <w:rPr>
          <w:rFonts w:eastAsia="Calibri"/>
          <w:sz w:val="24"/>
          <w:szCs w:val="24"/>
        </w:rPr>
      </w:pPr>
      <w:r w:rsidRPr="00A551AC">
        <w:rPr>
          <w:rFonts w:eastAsia="Calibri"/>
          <w:sz w:val="24"/>
          <w:szCs w:val="24"/>
        </w:rPr>
        <w:t>Закона «Об образовании в Российской Федерации» от 29.12.2012 г. № 273-ФЗ;</w:t>
      </w:r>
    </w:p>
    <w:p w:rsidR="0092700D" w:rsidRPr="00317A9A" w:rsidRDefault="00CB5C9E" w:rsidP="003C47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92700D">
        <w:rPr>
          <w:rFonts w:eastAsia="Calibri"/>
          <w:sz w:val="24"/>
          <w:szCs w:val="24"/>
        </w:rPr>
        <w:t xml:space="preserve">Адаптированной основной образовательной программы обучающихся с умственной отсталостью </w:t>
      </w:r>
      <w:r w:rsidR="003C47E7">
        <w:rPr>
          <w:rFonts w:eastAsia="Calibri"/>
          <w:sz w:val="24"/>
          <w:szCs w:val="24"/>
        </w:rPr>
        <w:t>(интеллектуальными нарушениями);</w:t>
      </w:r>
    </w:p>
    <w:p w:rsidR="00CB5C9E" w:rsidRPr="0092700D" w:rsidRDefault="00CB5C9E" w:rsidP="003C47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92700D">
        <w:rPr>
          <w:rFonts w:eastAsia="Calibri"/>
          <w:sz w:val="24"/>
          <w:szCs w:val="24"/>
        </w:rPr>
        <w:t>Учебного плана обучающихся с умеренной умственной отсталостью (интеллектуальными нарушениями)</w:t>
      </w:r>
      <w:r w:rsidR="0092700D">
        <w:rPr>
          <w:rFonts w:eastAsia="Calibri"/>
          <w:sz w:val="24"/>
          <w:szCs w:val="24"/>
        </w:rPr>
        <w:t xml:space="preserve"> </w:t>
      </w:r>
      <w:r w:rsidRPr="0092700D">
        <w:rPr>
          <w:rFonts w:eastAsia="Calibri"/>
          <w:sz w:val="24"/>
          <w:szCs w:val="24"/>
        </w:rPr>
        <w:t>МБОУ «Североморская школа полного дня» на 2019-2020 уч. год;</w:t>
      </w:r>
    </w:p>
    <w:p w:rsidR="00CB5C9E" w:rsidRPr="00A551AC" w:rsidRDefault="00CB5C9E" w:rsidP="003C47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A551AC">
        <w:rPr>
          <w:rFonts w:eastAsia="Calibri"/>
          <w:sz w:val="24"/>
          <w:szCs w:val="24"/>
        </w:rPr>
        <w:t>Устава МБОУ «Североморская школа полного дня»;</w:t>
      </w:r>
    </w:p>
    <w:p w:rsidR="00CB5C9E" w:rsidRPr="00A551AC" w:rsidRDefault="00CB5C9E" w:rsidP="003C47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A551AC">
        <w:rPr>
          <w:rFonts w:eastAsia="Calibri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от 10.07.2015г. № 26);</w:t>
      </w:r>
    </w:p>
    <w:p w:rsidR="00CB5C9E" w:rsidRPr="00A551AC" w:rsidRDefault="00CB5C9E" w:rsidP="003C47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A551AC">
        <w:rPr>
          <w:rFonts w:eastAsia="Calibri"/>
          <w:sz w:val="24"/>
          <w:szCs w:val="24"/>
        </w:rPr>
        <w:t xml:space="preserve">Коррекционно-образовательная программа для детей с глубоким нарушением интеллекта. МО РФ и Международный университет семьи и ребенка им. Рауля </w:t>
      </w:r>
      <w:proofErr w:type="spellStart"/>
      <w:r w:rsidRPr="00A551AC">
        <w:rPr>
          <w:rFonts w:eastAsia="Calibri"/>
          <w:sz w:val="24"/>
          <w:szCs w:val="24"/>
        </w:rPr>
        <w:t>Валленберга</w:t>
      </w:r>
      <w:proofErr w:type="spellEnd"/>
      <w:r w:rsidRPr="00A551AC">
        <w:rPr>
          <w:rFonts w:eastAsia="Calibri"/>
          <w:sz w:val="24"/>
          <w:szCs w:val="24"/>
        </w:rPr>
        <w:t>. /</w:t>
      </w:r>
      <w:r>
        <w:rPr>
          <w:rFonts w:eastAsia="Calibri"/>
          <w:sz w:val="24"/>
          <w:szCs w:val="24"/>
        </w:rPr>
        <w:t xml:space="preserve">Под ред. Л.М. </w:t>
      </w:r>
      <w:proofErr w:type="spellStart"/>
      <w:proofErr w:type="gramStart"/>
      <w:r>
        <w:rPr>
          <w:rFonts w:eastAsia="Calibri"/>
          <w:sz w:val="24"/>
          <w:szCs w:val="24"/>
        </w:rPr>
        <w:t>Шипициной</w:t>
      </w:r>
      <w:proofErr w:type="spellEnd"/>
      <w:r>
        <w:rPr>
          <w:rFonts w:eastAsia="Calibri"/>
          <w:sz w:val="24"/>
          <w:szCs w:val="24"/>
        </w:rPr>
        <w:t>./</w:t>
      </w:r>
      <w:proofErr w:type="gramEnd"/>
      <w:r>
        <w:rPr>
          <w:rFonts w:eastAsia="Calibri"/>
          <w:sz w:val="24"/>
          <w:szCs w:val="24"/>
        </w:rPr>
        <w:t xml:space="preserve"> СПб.: </w:t>
      </w:r>
      <w:r w:rsidRPr="00A551AC">
        <w:rPr>
          <w:rFonts w:eastAsia="Calibri"/>
          <w:sz w:val="24"/>
          <w:szCs w:val="24"/>
        </w:rPr>
        <w:t>Образование, 1996 год (1,2,3,4 выпуск).</w:t>
      </w:r>
    </w:p>
    <w:p w:rsidR="00CB5C9E" w:rsidRPr="00A551AC" w:rsidRDefault="00CB5C9E" w:rsidP="003C47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A551AC">
        <w:rPr>
          <w:rFonts w:eastAsia="Calibri"/>
          <w:sz w:val="24"/>
          <w:szCs w:val="24"/>
        </w:rPr>
        <w:t xml:space="preserve">Программы специальной (коррекционной) образовательной школы VIII вида 5-9 </w:t>
      </w:r>
      <w:proofErr w:type="spellStart"/>
      <w:r w:rsidRPr="00A551AC">
        <w:rPr>
          <w:rFonts w:eastAsia="Calibri"/>
          <w:sz w:val="24"/>
          <w:szCs w:val="24"/>
        </w:rPr>
        <w:t>кл</w:t>
      </w:r>
      <w:proofErr w:type="spellEnd"/>
      <w:r w:rsidRPr="00A551AC">
        <w:rPr>
          <w:rFonts w:eastAsia="Calibri"/>
          <w:sz w:val="24"/>
          <w:szCs w:val="24"/>
        </w:rPr>
        <w:t xml:space="preserve">.: /Под редакцией В.В. Воронковой. – М.: </w:t>
      </w:r>
      <w:proofErr w:type="spellStart"/>
      <w:r w:rsidRPr="00A551AC">
        <w:rPr>
          <w:rFonts w:eastAsia="Calibri"/>
          <w:sz w:val="24"/>
          <w:szCs w:val="24"/>
        </w:rPr>
        <w:t>Гуманит</w:t>
      </w:r>
      <w:proofErr w:type="spellEnd"/>
      <w:r w:rsidRPr="00A551AC">
        <w:rPr>
          <w:rFonts w:eastAsia="Calibri"/>
          <w:sz w:val="24"/>
          <w:szCs w:val="24"/>
        </w:rPr>
        <w:t>. изд. центр ВЛАДОС, 2013. – Сб. 1</w:t>
      </w:r>
    </w:p>
    <w:p w:rsidR="00CB5C9E" w:rsidRDefault="00CB5C9E" w:rsidP="00EB730C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551AC">
        <w:rPr>
          <w:sz w:val="24"/>
          <w:szCs w:val="24"/>
          <w:lang w:eastAsia="ru-RU"/>
        </w:rPr>
        <w:t xml:space="preserve">Адаптированная рабочая программа учебного предмета </w:t>
      </w:r>
      <w:r w:rsidRPr="00A551AC">
        <w:rPr>
          <w:rFonts w:eastAsia="Calibri"/>
          <w:sz w:val="24"/>
          <w:szCs w:val="24"/>
        </w:rPr>
        <w:t>«</w:t>
      </w:r>
      <w:r w:rsidR="00EB730C">
        <w:rPr>
          <w:rFonts w:eastAsia="Calibri"/>
          <w:sz w:val="24"/>
          <w:szCs w:val="24"/>
        </w:rPr>
        <w:t>Письмо</w:t>
      </w:r>
      <w:r w:rsidRPr="00A551AC">
        <w:rPr>
          <w:rFonts w:eastAsia="Calibri"/>
          <w:sz w:val="24"/>
          <w:szCs w:val="24"/>
        </w:rPr>
        <w:t>»</w:t>
      </w:r>
      <w:r w:rsidRPr="00A551AC">
        <w:rPr>
          <w:sz w:val="24"/>
          <w:szCs w:val="24"/>
          <w:lang w:eastAsia="ru-RU"/>
        </w:rPr>
        <w:t xml:space="preserve"> предназначена для учащихся </w:t>
      </w:r>
      <w:r w:rsidRPr="00AA5C9A">
        <w:rPr>
          <w:sz w:val="24"/>
          <w:szCs w:val="24"/>
        </w:rPr>
        <w:t>5-9 классов</w:t>
      </w:r>
      <w:r w:rsidRPr="00A551AC">
        <w:rPr>
          <w:sz w:val="24"/>
          <w:szCs w:val="24"/>
          <w:lang w:eastAsia="ru-RU"/>
        </w:rPr>
        <w:t xml:space="preserve"> с умственной отсталостью (интеллектуальными нарушениями) (умеренная умственная отсталость) и составлена с учетом возрастных и психофизических особенностей развития учащихся, уровня их знаний и умений.</w:t>
      </w:r>
    </w:p>
    <w:p w:rsidR="00CB5C9E" w:rsidRPr="00A551AC" w:rsidRDefault="00CB5C9E" w:rsidP="00EB730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551AC">
        <w:rPr>
          <w:color w:val="060A12"/>
          <w:sz w:val="24"/>
          <w:szCs w:val="24"/>
        </w:rPr>
        <w:t xml:space="preserve">Предлагаемая программа и тематическое планирование разработаны на основе программ учебных предметов,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</w:t>
      </w:r>
      <w:r w:rsidRPr="00A551AC">
        <w:rPr>
          <w:color w:val="060A12"/>
          <w:sz w:val="24"/>
          <w:szCs w:val="24"/>
          <w:lang w:val="en-US"/>
        </w:rPr>
        <w:t>VIII</w:t>
      </w:r>
      <w:r w:rsidRPr="00A551AC">
        <w:rPr>
          <w:color w:val="060A12"/>
          <w:sz w:val="24"/>
          <w:szCs w:val="24"/>
        </w:rPr>
        <w:t xml:space="preserve"> вида.</w:t>
      </w:r>
    </w:p>
    <w:p w:rsidR="00CB5C9E" w:rsidRPr="00A62AF2" w:rsidRDefault="00CB5C9E" w:rsidP="00053AF0">
      <w:pPr>
        <w:spacing w:after="0" w:line="240" w:lineRule="auto"/>
        <w:ind w:left="720"/>
        <w:jc w:val="center"/>
        <w:rPr>
          <w:rFonts w:eastAsia="Calibri"/>
          <w:sz w:val="24"/>
          <w:szCs w:val="24"/>
        </w:rPr>
      </w:pPr>
      <w:r w:rsidRPr="00A551AC">
        <w:rPr>
          <w:rFonts w:eastAsia="Calibri"/>
          <w:b/>
          <w:sz w:val="24"/>
          <w:szCs w:val="24"/>
        </w:rPr>
        <w:t>Цели и задачи:</w:t>
      </w:r>
    </w:p>
    <w:p w:rsidR="00A07E02" w:rsidRPr="00A07E02" w:rsidRDefault="00A07E02" w:rsidP="00A07E02">
      <w:pPr>
        <w:pStyle w:val="c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A07E02">
        <w:rPr>
          <w:rStyle w:val="c4"/>
          <w:b/>
          <w:color w:val="000000"/>
        </w:rPr>
        <w:t xml:space="preserve">Цель </w:t>
      </w:r>
      <w:r w:rsidRPr="00A07E02">
        <w:t xml:space="preserve">адаптированной рабочей программы </w:t>
      </w:r>
      <w:r w:rsidRPr="00A07E02">
        <w:rPr>
          <w:rStyle w:val="c4"/>
          <w:color w:val="000000"/>
        </w:rPr>
        <w:t>определяется как развитие личности учащихся средствами предмета: развитие и совершенствование всех видов речевой деятельности (чтения, письма, слушания, говорения); формирование элементарной грамотности; обеспечение речевого развития учащихся.</w:t>
      </w:r>
    </w:p>
    <w:p w:rsidR="00A07E02" w:rsidRPr="002C15FB" w:rsidRDefault="00A07E02" w:rsidP="00A07E02">
      <w:pPr>
        <w:pStyle w:val="c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C15FB">
        <w:rPr>
          <w:rStyle w:val="c4"/>
          <w:b/>
          <w:color w:val="000000"/>
        </w:rPr>
        <w:t>Задачи курса:</w:t>
      </w:r>
    </w:p>
    <w:p w:rsidR="00A07E02" w:rsidRPr="00DA7000" w:rsidRDefault="00A07E02" w:rsidP="001071C7">
      <w:pPr>
        <w:pStyle w:val="c16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DA7000">
        <w:rPr>
          <w:rStyle w:val="c4"/>
          <w:color w:val="000000"/>
        </w:rPr>
        <w:t>развитие у учащихся познавательного интереса к языку, первоначальных языковых обобщений;</w:t>
      </w:r>
    </w:p>
    <w:p w:rsidR="00A07E02" w:rsidRPr="00DA7000" w:rsidRDefault="00A07E02" w:rsidP="00DA7000">
      <w:pPr>
        <w:pStyle w:val="c16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DA7000">
        <w:rPr>
          <w:rStyle w:val="c4"/>
          <w:color w:val="000000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A07E02" w:rsidRPr="00DA7000" w:rsidRDefault="00A07E02" w:rsidP="00DA7000">
      <w:pPr>
        <w:pStyle w:val="c16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DA7000">
        <w:rPr>
          <w:rStyle w:val="c4"/>
          <w:color w:val="000000"/>
        </w:rPr>
        <w:t>обучение школьников применению изученных орфографических правил;</w:t>
      </w:r>
    </w:p>
    <w:p w:rsidR="00A07E02" w:rsidRPr="00DA7000" w:rsidRDefault="00A07E02" w:rsidP="00DA7000">
      <w:pPr>
        <w:pStyle w:val="c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DA7000">
        <w:rPr>
          <w:rStyle w:val="c4"/>
          <w:color w:val="000000"/>
        </w:rPr>
        <w:t>формирование у детей первоначальных умений в письменных высказываниях;</w:t>
      </w:r>
    </w:p>
    <w:p w:rsidR="00A07E02" w:rsidRPr="00DA7000" w:rsidRDefault="00A07E02" w:rsidP="00DA7000">
      <w:pPr>
        <w:pStyle w:val="c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A7000">
        <w:rPr>
          <w:rStyle w:val="c4"/>
          <w:color w:val="000000"/>
        </w:rPr>
        <w:t>осуществление нравственного, эстетического и экологиче</w:t>
      </w:r>
      <w:r w:rsidR="00DA7000" w:rsidRPr="00DA7000">
        <w:rPr>
          <w:rStyle w:val="c4"/>
          <w:color w:val="000000"/>
        </w:rPr>
        <w:t>ского воспитания школьников.</w:t>
      </w:r>
    </w:p>
    <w:p w:rsidR="001071C7" w:rsidRPr="001071C7" w:rsidRDefault="001071C7" w:rsidP="001071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 w:rsidRPr="001071C7">
        <w:rPr>
          <w:sz w:val="24"/>
          <w:szCs w:val="24"/>
        </w:rPr>
        <w:t>р</w:t>
      </w:r>
      <w:r w:rsidRPr="00674035">
        <w:rPr>
          <w:sz w:val="24"/>
          <w:szCs w:val="24"/>
        </w:rPr>
        <w:t>азвити</w:t>
      </w:r>
      <w:r w:rsidRPr="001071C7">
        <w:rPr>
          <w:sz w:val="24"/>
          <w:szCs w:val="24"/>
        </w:rPr>
        <w:t xml:space="preserve">е устной и письменной коммуникации, способности к </w:t>
      </w:r>
      <w:r>
        <w:rPr>
          <w:sz w:val="24"/>
          <w:szCs w:val="24"/>
        </w:rPr>
        <w:t xml:space="preserve">осмысленному чтению и письму; </w:t>
      </w:r>
    </w:p>
    <w:p w:rsidR="001071C7" w:rsidRPr="001071C7" w:rsidRDefault="001071C7" w:rsidP="001071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 w:rsidRPr="001071C7">
        <w:rPr>
          <w:sz w:val="24"/>
          <w:szCs w:val="24"/>
        </w:rPr>
        <w:t>овладение способностью пользоваться письменной и устной речью для решения соответствующих возрасту житейских задач;</w:t>
      </w:r>
    </w:p>
    <w:p w:rsidR="001071C7" w:rsidRPr="001071C7" w:rsidRDefault="001071C7" w:rsidP="001071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 w:rsidRPr="001071C7">
        <w:rPr>
          <w:sz w:val="24"/>
          <w:szCs w:val="24"/>
        </w:rPr>
        <w:t xml:space="preserve"> развитие практических речевых навыков построения и грамматическо</w:t>
      </w:r>
      <w:r>
        <w:rPr>
          <w:sz w:val="24"/>
          <w:szCs w:val="24"/>
        </w:rPr>
        <w:t>го оформления речевых единиц;</w:t>
      </w:r>
    </w:p>
    <w:p w:rsidR="001071C7" w:rsidRPr="001071C7" w:rsidRDefault="001071C7" w:rsidP="001071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 w:rsidRPr="001071C7">
        <w:rPr>
          <w:sz w:val="24"/>
          <w:szCs w:val="24"/>
        </w:rPr>
        <w:t>развитие способности к словесному самовыражению на уровне, соответствующем</w:t>
      </w:r>
      <w:r>
        <w:rPr>
          <w:sz w:val="24"/>
          <w:szCs w:val="24"/>
        </w:rPr>
        <w:t xml:space="preserve"> возрасту и развитию ребенка;</w:t>
      </w:r>
    </w:p>
    <w:p w:rsidR="001071C7" w:rsidRPr="001071C7" w:rsidRDefault="001071C7" w:rsidP="001071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 w:rsidRPr="001071C7">
        <w:rPr>
          <w:sz w:val="24"/>
          <w:szCs w:val="24"/>
        </w:rPr>
        <w:lastRenderedPageBreak/>
        <w:t>формирование умения работать с текс</w:t>
      </w:r>
      <w:r>
        <w:rPr>
          <w:sz w:val="24"/>
          <w:szCs w:val="24"/>
        </w:rPr>
        <w:t>том, понимать его содержание;</w:t>
      </w:r>
    </w:p>
    <w:p w:rsidR="00CB5C9E" w:rsidRPr="001071C7" w:rsidRDefault="001071C7" w:rsidP="001071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 w:rsidRPr="001071C7">
        <w:rPr>
          <w:sz w:val="24"/>
          <w:szCs w:val="24"/>
        </w:rPr>
        <w:t>формирование умения выражать свои мысли;</w:t>
      </w:r>
    </w:p>
    <w:p w:rsidR="00CB5C9E" w:rsidRPr="009C6EEE" w:rsidRDefault="00CB5C9E" w:rsidP="00CB5C9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4"/>
          <w:szCs w:val="24"/>
        </w:rPr>
      </w:pPr>
    </w:p>
    <w:p w:rsidR="005A10DD" w:rsidRPr="00754183" w:rsidRDefault="00AE7895" w:rsidP="005A10D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r w:rsidR="005A10DD" w:rsidRPr="00754183">
        <w:rPr>
          <w:rFonts w:eastAsia="Calibri"/>
          <w:b/>
          <w:sz w:val="24"/>
          <w:szCs w:val="24"/>
        </w:rPr>
        <w:t>.Характеристика предмета с учетом особенностей</w:t>
      </w:r>
    </w:p>
    <w:p w:rsidR="005A10DD" w:rsidRPr="00754183" w:rsidRDefault="005A10DD" w:rsidP="005A10DD">
      <w:pPr>
        <w:pStyle w:val="a4"/>
        <w:spacing w:after="0" w:line="240" w:lineRule="auto"/>
        <w:ind w:left="1440"/>
        <w:jc w:val="center"/>
        <w:rPr>
          <w:rFonts w:eastAsia="Calibri"/>
          <w:b/>
          <w:sz w:val="24"/>
          <w:szCs w:val="24"/>
        </w:rPr>
      </w:pPr>
      <w:r w:rsidRPr="00754183">
        <w:rPr>
          <w:rFonts w:eastAsia="Calibri"/>
          <w:b/>
          <w:sz w:val="24"/>
          <w:szCs w:val="24"/>
        </w:rPr>
        <w:t>его освоения обучающимися</w:t>
      </w:r>
    </w:p>
    <w:p w:rsidR="008C1632" w:rsidRDefault="00006D72" w:rsidP="008C1632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06D72">
        <w:rPr>
          <w:color w:val="000000"/>
          <w:sz w:val="24"/>
          <w:szCs w:val="24"/>
          <w:shd w:val="clear" w:color="auto" w:fill="FFFFFF"/>
        </w:rPr>
        <w:t xml:space="preserve">Предмет </w:t>
      </w:r>
      <w:r>
        <w:rPr>
          <w:color w:val="000000"/>
          <w:sz w:val="24"/>
          <w:szCs w:val="24"/>
          <w:shd w:val="clear" w:color="auto" w:fill="FFFFFF"/>
        </w:rPr>
        <w:t>«П</w:t>
      </w:r>
      <w:r w:rsidRPr="00006D72">
        <w:rPr>
          <w:color w:val="000000"/>
          <w:sz w:val="24"/>
          <w:szCs w:val="24"/>
          <w:shd w:val="clear" w:color="auto" w:fill="FFFFFF"/>
        </w:rPr>
        <w:t>исьмо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8C1632">
        <w:rPr>
          <w:color w:val="000000"/>
          <w:sz w:val="24"/>
          <w:szCs w:val="24"/>
          <w:shd w:val="clear" w:color="auto" w:fill="FFFFFF"/>
        </w:rPr>
        <w:t xml:space="preserve"> (</w:t>
      </w:r>
      <w:r w:rsidR="001D2EFA">
        <w:rPr>
          <w:color w:val="000000"/>
          <w:sz w:val="24"/>
          <w:szCs w:val="24"/>
          <w:shd w:val="clear" w:color="auto" w:fill="FFFFFF"/>
        </w:rPr>
        <w:t>обучение грамоте</w:t>
      </w:r>
      <w:r w:rsidR="008C1632">
        <w:rPr>
          <w:color w:val="000000"/>
          <w:sz w:val="24"/>
          <w:szCs w:val="24"/>
          <w:shd w:val="clear" w:color="auto" w:fill="FFFFFF"/>
        </w:rPr>
        <w:t>)</w:t>
      </w:r>
      <w:r w:rsidRPr="00006D72">
        <w:rPr>
          <w:color w:val="000000"/>
          <w:sz w:val="24"/>
          <w:szCs w:val="24"/>
          <w:shd w:val="clear" w:color="auto" w:fill="FFFFFF"/>
        </w:rPr>
        <w:t xml:space="preserve"> занимает ведущее место в ряду других школьных дисциплин</w:t>
      </w:r>
      <w:r w:rsidR="000D0FA9" w:rsidRPr="000D0FA9">
        <w:rPr>
          <w:color w:val="000000"/>
          <w:sz w:val="24"/>
          <w:szCs w:val="24"/>
        </w:rPr>
        <w:t xml:space="preserve"> </w:t>
      </w:r>
      <w:r w:rsidR="000D0FA9" w:rsidRPr="00FB573D">
        <w:rPr>
          <w:color w:val="000000"/>
          <w:sz w:val="24"/>
          <w:szCs w:val="24"/>
        </w:rPr>
        <w:t xml:space="preserve">обучении </w:t>
      </w:r>
      <w:r w:rsidR="000D0FA9">
        <w:rPr>
          <w:color w:val="000000"/>
          <w:sz w:val="24"/>
          <w:szCs w:val="24"/>
        </w:rPr>
        <w:t xml:space="preserve">детей с </w:t>
      </w:r>
      <w:r w:rsidR="000D0FA9" w:rsidRPr="00BC153B">
        <w:rPr>
          <w:sz w:val="24"/>
          <w:szCs w:val="24"/>
        </w:rPr>
        <w:t xml:space="preserve">умственной отсталостью </w:t>
      </w:r>
      <w:r w:rsidR="000D0FA9">
        <w:rPr>
          <w:sz w:val="24"/>
          <w:szCs w:val="24"/>
        </w:rPr>
        <w:t>(интеллектуальными нарушениями)</w:t>
      </w:r>
      <w:r w:rsidRPr="00006D72">
        <w:rPr>
          <w:color w:val="000000"/>
          <w:sz w:val="24"/>
          <w:szCs w:val="24"/>
          <w:shd w:val="clear" w:color="auto" w:fill="FFFFFF"/>
        </w:rPr>
        <w:t>, т.к. направлен на формирование элементарной грамотности и коммуникативной компетенции, при этом значение и функции предмета носят универсальный, обобщающий характер, поскольку успехи в изучении письма (русского языка) помогают изучать другие школьные предметы.</w:t>
      </w:r>
    </w:p>
    <w:p w:rsidR="00E03C64" w:rsidRDefault="008C1632" w:rsidP="008C1632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632">
        <w:rPr>
          <w:color w:val="000000"/>
          <w:sz w:val="24"/>
          <w:szCs w:val="24"/>
          <w:shd w:val="clear" w:color="auto" w:fill="FFFFFF"/>
        </w:rPr>
        <w:t>Обучение данному предмету носит элементарно – практический характер и является значимым для социальной адаптации и реабилитации в обществе</w:t>
      </w:r>
      <w:r w:rsidR="000D0FA9">
        <w:rPr>
          <w:color w:val="000000"/>
          <w:sz w:val="24"/>
          <w:szCs w:val="24"/>
          <w:shd w:val="clear" w:color="auto" w:fill="FFFFFF"/>
        </w:rPr>
        <w:t xml:space="preserve"> </w:t>
      </w:r>
      <w:r w:rsidR="000D0FA9">
        <w:rPr>
          <w:color w:val="000000"/>
          <w:sz w:val="24"/>
          <w:szCs w:val="24"/>
        </w:rPr>
        <w:t xml:space="preserve">детей с </w:t>
      </w:r>
      <w:r w:rsidR="000D0FA9" w:rsidRPr="00BC153B">
        <w:rPr>
          <w:sz w:val="24"/>
          <w:szCs w:val="24"/>
        </w:rPr>
        <w:t>умственной отсталостью (интеллектуальными нарушениями).</w:t>
      </w:r>
    </w:p>
    <w:p w:rsidR="004517D8" w:rsidRDefault="001D2EFA" w:rsidP="004517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грамоте детей с </w:t>
      </w:r>
      <w:r w:rsidRPr="00BC153B">
        <w:rPr>
          <w:sz w:val="24"/>
          <w:szCs w:val="24"/>
        </w:rPr>
        <w:t xml:space="preserve">умственной отсталостью </w:t>
      </w:r>
      <w:r>
        <w:rPr>
          <w:sz w:val="24"/>
          <w:szCs w:val="24"/>
        </w:rPr>
        <w:t>(интеллектуальными нарушениями) осуществляется на основе звукового аналитико-синтетического метода. Материалом для обучения грамоте являются звуки и буквы, слоговые структуры., слова, предложения, короткие тексты</w:t>
      </w:r>
      <w:r w:rsidR="004517D8">
        <w:rPr>
          <w:sz w:val="24"/>
          <w:szCs w:val="24"/>
        </w:rPr>
        <w:t xml:space="preserve">. Порядок изучения, букв </w:t>
      </w:r>
      <w:r w:rsidR="003C47E7">
        <w:rPr>
          <w:sz w:val="24"/>
          <w:szCs w:val="24"/>
        </w:rPr>
        <w:t>и слоговых</w:t>
      </w:r>
      <w:r w:rsidR="004517D8">
        <w:rPr>
          <w:sz w:val="24"/>
          <w:szCs w:val="24"/>
        </w:rPr>
        <w:t xml:space="preserve"> структур иной, чем в </w:t>
      </w:r>
      <w:r w:rsidR="00674035">
        <w:rPr>
          <w:sz w:val="24"/>
          <w:szCs w:val="24"/>
        </w:rPr>
        <w:t>общеобразовательном</w:t>
      </w:r>
      <w:r w:rsidR="004517D8" w:rsidRPr="00674035">
        <w:rPr>
          <w:sz w:val="24"/>
          <w:szCs w:val="24"/>
        </w:rPr>
        <w:t xml:space="preserve"> классе.</w:t>
      </w:r>
      <w:r w:rsidR="004517D8">
        <w:rPr>
          <w:sz w:val="24"/>
          <w:szCs w:val="24"/>
        </w:rPr>
        <w:t xml:space="preserve"> Он является более доступным для </w:t>
      </w:r>
      <w:r w:rsidR="004517D8">
        <w:rPr>
          <w:color w:val="000000"/>
          <w:sz w:val="24"/>
          <w:szCs w:val="24"/>
        </w:rPr>
        <w:t xml:space="preserve">детей с </w:t>
      </w:r>
      <w:r w:rsidR="004517D8" w:rsidRPr="00BC153B">
        <w:rPr>
          <w:sz w:val="24"/>
          <w:szCs w:val="24"/>
        </w:rPr>
        <w:t>умственной отсталостью (интеллектуальными нарушениями)</w:t>
      </w:r>
      <w:r w:rsidR="004517D8">
        <w:rPr>
          <w:sz w:val="24"/>
          <w:szCs w:val="24"/>
        </w:rPr>
        <w:t xml:space="preserve">, т.к. учитывает </w:t>
      </w:r>
      <w:r w:rsidR="00213A52">
        <w:rPr>
          <w:sz w:val="24"/>
          <w:szCs w:val="24"/>
        </w:rPr>
        <w:t xml:space="preserve">особенности их мыслительной деятельности. </w:t>
      </w:r>
      <w:r w:rsidR="003C47E7">
        <w:rPr>
          <w:sz w:val="24"/>
          <w:szCs w:val="24"/>
        </w:rPr>
        <w:t>При обучении</w:t>
      </w:r>
      <w:r w:rsidR="00213A52">
        <w:rPr>
          <w:sz w:val="24"/>
          <w:szCs w:val="24"/>
        </w:rPr>
        <w:t xml:space="preserve"> письму важно научить детей правильному начертанию букв, соединению их в слоги и слова. Упражнения в написании слов, слов, предложений опираются на </w:t>
      </w:r>
      <w:proofErr w:type="spellStart"/>
      <w:proofErr w:type="gramStart"/>
      <w:r w:rsidR="00213A52">
        <w:rPr>
          <w:sz w:val="24"/>
          <w:szCs w:val="24"/>
        </w:rPr>
        <w:t>звуко</w:t>
      </w:r>
      <w:proofErr w:type="spellEnd"/>
      <w:r w:rsidR="00213A52">
        <w:rPr>
          <w:sz w:val="24"/>
          <w:szCs w:val="24"/>
        </w:rPr>
        <w:t>-буквенный</w:t>
      </w:r>
      <w:proofErr w:type="gramEnd"/>
      <w:r w:rsidR="00213A52">
        <w:rPr>
          <w:sz w:val="24"/>
          <w:szCs w:val="24"/>
        </w:rPr>
        <w:t xml:space="preserve"> анализ, предварительную условно-графическую запись </w:t>
      </w:r>
      <w:r w:rsidR="00DE62BF">
        <w:rPr>
          <w:sz w:val="24"/>
          <w:szCs w:val="24"/>
        </w:rPr>
        <w:t>и составление слогов, слов из букв.</w:t>
      </w:r>
    </w:p>
    <w:p w:rsidR="00DE62BF" w:rsidRDefault="00DE62BF" w:rsidP="004517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Большое внимание на уроках по обучению грамоте уделяется активизации и развитию правильной речи учащихся. В работе с картинками и в составлении предложений учитель способствует накоплению активного и пассивного словаря учащихся, уточнению смыслового значения слов. На каждом этапе работы учитель должен учитывать необходимость сочетания элементов игры с обучением, строгой дозировки материала и обязательного повторения пройденного материала путем большого количества разнообразных упражнений для закрепления знаний и навыков, так как навыки у этих детей крайне не устойчивы.</w:t>
      </w:r>
    </w:p>
    <w:p w:rsidR="00DE62BF" w:rsidRDefault="00DE62BF" w:rsidP="00DE62B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Дети с </w:t>
      </w:r>
      <w:r w:rsidRPr="00BC153B">
        <w:rPr>
          <w:sz w:val="24"/>
          <w:szCs w:val="24"/>
        </w:rPr>
        <w:t xml:space="preserve">умственной отсталостью </w:t>
      </w:r>
      <w:r>
        <w:rPr>
          <w:sz w:val="24"/>
          <w:szCs w:val="24"/>
        </w:rPr>
        <w:t>(интеллектуальными нарушениями) тренируются в умении списывать небольшие письменные и печатные тексты, им объясняют отдельные правила</w:t>
      </w:r>
      <w:r w:rsidR="00242161">
        <w:rPr>
          <w:sz w:val="24"/>
          <w:szCs w:val="24"/>
        </w:rPr>
        <w:t xml:space="preserve"> </w:t>
      </w:r>
      <w:r w:rsidR="003C47E7">
        <w:rPr>
          <w:sz w:val="24"/>
          <w:szCs w:val="24"/>
        </w:rPr>
        <w:t>правописания (</w:t>
      </w:r>
      <w:r w:rsidR="00242161">
        <w:rPr>
          <w:sz w:val="24"/>
          <w:szCs w:val="24"/>
        </w:rPr>
        <w:t xml:space="preserve">сочетания </w:t>
      </w:r>
      <w:proofErr w:type="spellStart"/>
      <w:r w:rsidR="00242161">
        <w:rPr>
          <w:sz w:val="24"/>
          <w:szCs w:val="24"/>
        </w:rPr>
        <w:t>жи</w:t>
      </w:r>
      <w:proofErr w:type="spellEnd"/>
      <w:r w:rsidR="00242161">
        <w:rPr>
          <w:sz w:val="24"/>
          <w:szCs w:val="24"/>
        </w:rPr>
        <w:t xml:space="preserve">-ши, </w:t>
      </w:r>
      <w:proofErr w:type="spellStart"/>
      <w:proofErr w:type="gramStart"/>
      <w:r w:rsidR="00242161">
        <w:rPr>
          <w:sz w:val="24"/>
          <w:szCs w:val="24"/>
        </w:rPr>
        <w:t>ча</w:t>
      </w:r>
      <w:proofErr w:type="spellEnd"/>
      <w:r w:rsidR="00242161">
        <w:rPr>
          <w:sz w:val="24"/>
          <w:szCs w:val="24"/>
        </w:rPr>
        <w:t>-ща</w:t>
      </w:r>
      <w:proofErr w:type="gramEnd"/>
      <w:r w:rsidR="00242161">
        <w:rPr>
          <w:sz w:val="24"/>
          <w:szCs w:val="24"/>
        </w:rPr>
        <w:t>, чу-</w:t>
      </w:r>
      <w:proofErr w:type="spellStart"/>
      <w:r w:rsidR="00242161">
        <w:rPr>
          <w:sz w:val="24"/>
          <w:szCs w:val="24"/>
        </w:rPr>
        <w:t>щу</w:t>
      </w:r>
      <w:proofErr w:type="spellEnd"/>
      <w:r w:rsidR="00242161">
        <w:rPr>
          <w:sz w:val="24"/>
          <w:szCs w:val="24"/>
        </w:rPr>
        <w:t xml:space="preserve">, написания имен собственных), их учат писать зрительные и слуховые диктанты. Навыки грамоты закрепляются на таких жизненно важных заданиях, как написание своего имени, школьного и домашнего адреса. Учащихся </w:t>
      </w:r>
      <w:r w:rsidR="00242161">
        <w:rPr>
          <w:color w:val="000000"/>
          <w:sz w:val="24"/>
          <w:szCs w:val="24"/>
        </w:rPr>
        <w:t xml:space="preserve">с </w:t>
      </w:r>
      <w:r w:rsidR="00242161" w:rsidRPr="00BC153B">
        <w:rPr>
          <w:sz w:val="24"/>
          <w:szCs w:val="24"/>
        </w:rPr>
        <w:t xml:space="preserve">умственной отсталостью </w:t>
      </w:r>
      <w:r w:rsidR="00242161">
        <w:rPr>
          <w:sz w:val="24"/>
          <w:szCs w:val="24"/>
        </w:rPr>
        <w:t>(интеллектуальными нарушениями) учат писать по образцу адрес на конверте, поздравительные открытки, читать вывески, афиши и т.д.</w:t>
      </w:r>
    </w:p>
    <w:p w:rsidR="001D2EFA" w:rsidRDefault="00E92D48" w:rsidP="001D2EF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старшим классам обучение грамматике будет действенным при установлении тесной связи, между изучением нового материала основываясь на ранее изученный. Умения анализировать, обобщать, группировать, систематизировать даже элементарный языковой материал, давать простейшие объяснения</w:t>
      </w:r>
      <w:r w:rsidR="001909F8">
        <w:rPr>
          <w:sz w:val="24"/>
          <w:szCs w:val="24"/>
        </w:rPr>
        <w:t xml:space="preserve"> должны способствовать коррекции мышления, развитию познавательной деятельности школьников. Овладение пусть даже небольшими знаниями по грамматике, прежде всего, необходимо для приобретения практических навыков  устной и письменной речи, формирования основных орфографических и пунктуационных </w:t>
      </w:r>
      <w:r w:rsidR="00A3681D">
        <w:rPr>
          <w:sz w:val="24"/>
          <w:szCs w:val="24"/>
        </w:rPr>
        <w:t>навыков, которые способствуют умственному и речевому развитию.</w:t>
      </w:r>
    </w:p>
    <w:p w:rsidR="00A3681D" w:rsidRDefault="00A3681D" w:rsidP="001D2EF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темами являются состав слова и части речи.</w:t>
      </w:r>
      <w:r w:rsidR="00773D6A">
        <w:rPr>
          <w:sz w:val="24"/>
          <w:szCs w:val="24"/>
        </w:rPr>
        <w:t xml:space="preserve"> </w:t>
      </w:r>
      <w:r w:rsidR="00A74277">
        <w:rPr>
          <w:sz w:val="24"/>
          <w:szCs w:val="24"/>
        </w:rPr>
        <w:t>Изучение этих тем направлено на обогащение и активизацию словаря учащихся.</w:t>
      </w:r>
      <w:r w:rsidR="00773D6A">
        <w:rPr>
          <w:sz w:val="24"/>
          <w:szCs w:val="24"/>
        </w:rPr>
        <w:t xml:space="preserve"> </w:t>
      </w:r>
      <w:r w:rsidR="00A74277">
        <w:rPr>
          <w:sz w:val="24"/>
          <w:szCs w:val="24"/>
        </w:rPr>
        <w:t>В процессе упражнений формируются навыки правописания</w:t>
      </w:r>
      <w:r w:rsidR="009B203D">
        <w:rPr>
          <w:sz w:val="24"/>
          <w:szCs w:val="24"/>
        </w:rPr>
        <w:t xml:space="preserve"> </w:t>
      </w:r>
      <w:r w:rsidR="00A74277">
        <w:rPr>
          <w:sz w:val="24"/>
          <w:szCs w:val="24"/>
        </w:rPr>
        <w:t>(единообразие написание гласных и согласных</w:t>
      </w:r>
      <w:r w:rsidR="009B203D">
        <w:rPr>
          <w:sz w:val="24"/>
          <w:szCs w:val="24"/>
        </w:rPr>
        <w:t xml:space="preserve"> в корне слова и приставке), подбор родственных слов.</w:t>
      </w:r>
      <w:r w:rsidR="00603A93">
        <w:rPr>
          <w:sz w:val="24"/>
          <w:szCs w:val="24"/>
        </w:rPr>
        <w:t xml:space="preserve"> </w:t>
      </w:r>
      <w:r w:rsidR="009B203D">
        <w:rPr>
          <w:sz w:val="24"/>
          <w:szCs w:val="24"/>
        </w:rPr>
        <w:t>Части речи</w:t>
      </w:r>
      <w:r w:rsidR="00603A93">
        <w:rPr>
          <w:sz w:val="24"/>
          <w:szCs w:val="24"/>
        </w:rPr>
        <w:t xml:space="preserve"> изучаются в том объеме, который необходим</w:t>
      </w:r>
      <w:r w:rsidR="007A796D">
        <w:rPr>
          <w:sz w:val="24"/>
          <w:szCs w:val="24"/>
        </w:rPr>
        <w:t xml:space="preserve"> учащимся для выработки практических навыков устной и письменной речи –</w:t>
      </w:r>
      <w:r w:rsidR="00E6605C">
        <w:rPr>
          <w:sz w:val="24"/>
          <w:szCs w:val="24"/>
        </w:rPr>
        <w:t xml:space="preserve"> </w:t>
      </w:r>
      <w:r w:rsidR="007A796D">
        <w:rPr>
          <w:sz w:val="24"/>
          <w:szCs w:val="24"/>
        </w:rPr>
        <w:lastRenderedPageBreak/>
        <w:t>обогащение и активизация словаря, формирование навыков грамотного письма. Большое значение уделяется изучение теме:</w:t>
      </w:r>
      <w:r w:rsidR="00E6605C">
        <w:rPr>
          <w:sz w:val="24"/>
          <w:szCs w:val="24"/>
        </w:rPr>
        <w:t xml:space="preserve"> «</w:t>
      </w:r>
      <w:r w:rsidR="007A796D">
        <w:rPr>
          <w:sz w:val="24"/>
          <w:szCs w:val="24"/>
        </w:rPr>
        <w:t xml:space="preserve"> Предложение», что позволяет одновременно закрепить орфографические и пунктуационные навыки.</w:t>
      </w:r>
    </w:p>
    <w:p w:rsidR="007A796D" w:rsidRDefault="007A796D" w:rsidP="001D2EF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Подбирая разнообразные методы, приемы, вид работы, составляя отдельные упражнения, учитель </w:t>
      </w:r>
      <w:r w:rsidR="00E6605C">
        <w:rPr>
          <w:sz w:val="24"/>
          <w:szCs w:val="24"/>
        </w:rPr>
        <w:t>должен помнить о том, что общее психическое развитие и коррекция отдельных сторон психики каждого ученика в значительной мере определяются способами специального педагогического воздействия.</w:t>
      </w:r>
    </w:p>
    <w:p w:rsidR="009C3983" w:rsidRPr="00C41B56" w:rsidRDefault="009C3983" w:rsidP="009C3983">
      <w:pPr>
        <w:numPr>
          <w:ilvl w:val="1"/>
          <w:numId w:val="6"/>
        </w:numPr>
        <w:spacing w:after="0" w:line="240" w:lineRule="auto"/>
        <w:contextualSpacing/>
        <w:rPr>
          <w:rFonts w:eastAsia="Calibri"/>
          <w:b/>
          <w:sz w:val="24"/>
          <w:szCs w:val="24"/>
        </w:rPr>
      </w:pPr>
      <w:r w:rsidRPr="00C41B56">
        <w:rPr>
          <w:rFonts w:eastAsia="Calibri"/>
          <w:b/>
          <w:sz w:val="24"/>
          <w:szCs w:val="24"/>
        </w:rPr>
        <w:t>.</w:t>
      </w:r>
      <w:r w:rsidR="00AE7895" w:rsidRPr="00C41B56">
        <w:rPr>
          <w:rFonts w:eastAsia="Calibri"/>
          <w:b/>
          <w:sz w:val="24"/>
          <w:szCs w:val="24"/>
        </w:rPr>
        <w:t>3.</w:t>
      </w:r>
      <w:r w:rsidRPr="00C41B56">
        <w:rPr>
          <w:rFonts w:eastAsia="Calibri"/>
          <w:b/>
          <w:sz w:val="24"/>
          <w:szCs w:val="24"/>
        </w:rPr>
        <w:t>Место учебного предмета в учебном плане</w:t>
      </w:r>
    </w:p>
    <w:p w:rsidR="009C3983" w:rsidRPr="009C3983" w:rsidRDefault="009C3983" w:rsidP="009C3983">
      <w:pPr>
        <w:suppressAutoHyphens/>
        <w:autoSpaceDE w:val="0"/>
        <w:spacing w:after="0" w:line="240" w:lineRule="auto"/>
        <w:ind w:firstLine="709"/>
        <w:jc w:val="both"/>
        <w:rPr>
          <w:kern w:val="2"/>
          <w:sz w:val="24"/>
          <w:szCs w:val="24"/>
          <w:lang w:eastAsia="ar-SA"/>
        </w:rPr>
      </w:pPr>
      <w:r w:rsidRPr="009C3983">
        <w:rPr>
          <w:rFonts w:eastAsia="Calibri"/>
          <w:sz w:val="24"/>
          <w:szCs w:val="24"/>
        </w:rPr>
        <w:t>Предмет</w:t>
      </w:r>
      <w:r w:rsidRPr="009C3983">
        <w:rPr>
          <w:rFonts w:eastAsia="Calibri"/>
          <w:b/>
          <w:sz w:val="24"/>
          <w:szCs w:val="24"/>
        </w:rPr>
        <w:t xml:space="preserve"> </w:t>
      </w:r>
      <w:r w:rsidRPr="009C3983">
        <w:rPr>
          <w:kern w:val="2"/>
          <w:sz w:val="24"/>
          <w:szCs w:val="24"/>
          <w:lang w:eastAsia="ar-SA"/>
        </w:rPr>
        <w:t>«</w:t>
      </w:r>
      <w:r>
        <w:rPr>
          <w:kern w:val="2"/>
          <w:sz w:val="24"/>
          <w:szCs w:val="24"/>
          <w:lang w:eastAsia="ar-SA"/>
        </w:rPr>
        <w:t>Письмо</w:t>
      </w:r>
      <w:r w:rsidRPr="009C3983">
        <w:rPr>
          <w:spacing w:val="-6"/>
          <w:kern w:val="2"/>
          <w:sz w:val="24"/>
          <w:szCs w:val="24"/>
          <w:lang w:eastAsia="ar-SA"/>
        </w:rPr>
        <w:t xml:space="preserve">» в учебном плане обучающихся с умеренной умственной отсталостью (интеллектуальными нарушениями) МБОУ «Североморская школа полного дня» на 2019-2020 уч. год входит в обязательную (инвариантную часть). </w:t>
      </w:r>
      <w:r w:rsidRPr="009C3983">
        <w:rPr>
          <w:kern w:val="2"/>
          <w:sz w:val="24"/>
          <w:szCs w:val="24"/>
          <w:lang w:eastAsia="ar-SA"/>
        </w:rPr>
        <w:t xml:space="preserve">На его изучение данного отводится: </w:t>
      </w:r>
    </w:p>
    <w:p w:rsidR="009C3983" w:rsidRPr="009C3983" w:rsidRDefault="009C3983" w:rsidP="009C3983">
      <w:pPr>
        <w:numPr>
          <w:ilvl w:val="0"/>
          <w:numId w:val="7"/>
        </w:numPr>
        <w:suppressAutoHyphens/>
        <w:autoSpaceDE w:val="0"/>
        <w:spacing w:after="0" w:line="240" w:lineRule="auto"/>
        <w:ind w:left="714" w:hanging="357"/>
        <w:jc w:val="both"/>
        <w:rPr>
          <w:rFonts w:eastAsia="Calibri"/>
          <w:sz w:val="24"/>
          <w:szCs w:val="24"/>
        </w:rPr>
      </w:pPr>
      <w:r w:rsidRPr="009C3983">
        <w:rPr>
          <w:rFonts w:eastAsia="Calibri"/>
          <w:sz w:val="24"/>
          <w:szCs w:val="24"/>
        </w:rPr>
        <w:t>в 5 классе – 102 часа (3 часа в неделю);</w:t>
      </w:r>
    </w:p>
    <w:p w:rsidR="009C3983" w:rsidRPr="009C3983" w:rsidRDefault="009C3983" w:rsidP="009C3983">
      <w:pPr>
        <w:numPr>
          <w:ilvl w:val="0"/>
          <w:numId w:val="7"/>
        </w:numPr>
        <w:suppressAutoHyphens/>
        <w:autoSpaceDE w:val="0"/>
        <w:spacing w:after="0" w:line="240" w:lineRule="auto"/>
        <w:ind w:left="714" w:hanging="357"/>
        <w:jc w:val="both"/>
        <w:rPr>
          <w:rFonts w:eastAsia="Calibri"/>
          <w:sz w:val="24"/>
          <w:szCs w:val="24"/>
        </w:rPr>
      </w:pPr>
      <w:r w:rsidRPr="009C3983">
        <w:rPr>
          <w:rFonts w:eastAsia="Calibri"/>
          <w:sz w:val="24"/>
          <w:szCs w:val="24"/>
        </w:rPr>
        <w:t>в 6 классе – 102 часа (3 часа в неделю);</w:t>
      </w:r>
    </w:p>
    <w:p w:rsidR="009C3983" w:rsidRPr="009C3983" w:rsidRDefault="009C3983" w:rsidP="009C3983">
      <w:pPr>
        <w:numPr>
          <w:ilvl w:val="0"/>
          <w:numId w:val="7"/>
        </w:numPr>
        <w:spacing w:after="0" w:line="240" w:lineRule="auto"/>
        <w:ind w:left="714" w:hanging="357"/>
        <w:rPr>
          <w:rFonts w:eastAsia="Calibri"/>
          <w:sz w:val="24"/>
          <w:szCs w:val="24"/>
        </w:rPr>
      </w:pPr>
      <w:r w:rsidRPr="009C3983">
        <w:rPr>
          <w:rFonts w:eastAsia="Calibri"/>
          <w:sz w:val="24"/>
          <w:szCs w:val="24"/>
        </w:rPr>
        <w:t>в 7 классе – 102 часа (3 часа в неделю);</w:t>
      </w:r>
    </w:p>
    <w:p w:rsidR="009C3983" w:rsidRPr="009C3983" w:rsidRDefault="009C3983" w:rsidP="009C3983">
      <w:pPr>
        <w:numPr>
          <w:ilvl w:val="0"/>
          <w:numId w:val="7"/>
        </w:numPr>
        <w:spacing w:after="0" w:line="240" w:lineRule="auto"/>
        <w:ind w:left="714" w:hanging="357"/>
        <w:rPr>
          <w:rFonts w:eastAsia="Calibri"/>
          <w:sz w:val="24"/>
          <w:szCs w:val="24"/>
        </w:rPr>
      </w:pPr>
      <w:r w:rsidRPr="009C3983">
        <w:rPr>
          <w:rFonts w:eastAsia="Calibri"/>
          <w:sz w:val="24"/>
          <w:szCs w:val="24"/>
        </w:rPr>
        <w:t>в 8 классе – 102часа (3 часа в неделю);</w:t>
      </w:r>
    </w:p>
    <w:p w:rsidR="009C3983" w:rsidRPr="009C3983" w:rsidRDefault="009C3983" w:rsidP="009C3983">
      <w:pPr>
        <w:numPr>
          <w:ilvl w:val="0"/>
          <w:numId w:val="7"/>
        </w:numPr>
        <w:spacing w:after="0" w:line="240" w:lineRule="auto"/>
        <w:ind w:left="714" w:hanging="357"/>
        <w:rPr>
          <w:rFonts w:eastAsia="Calibri"/>
          <w:sz w:val="24"/>
          <w:szCs w:val="24"/>
        </w:rPr>
      </w:pPr>
      <w:r w:rsidRPr="009C3983">
        <w:rPr>
          <w:rFonts w:eastAsia="Calibri"/>
          <w:sz w:val="24"/>
          <w:szCs w:val="24"/>
        </w:rPr>
        <w:t xml:space="preserve">в 9 классе – </w:t>
      </w:r>
      <w:r w:rsidR="004B5D1E">
        <w:rPr>
          <w:rFonts w:eastAsia="Calibri"/>
          <w:sz w:val="24"/>
          <w:szCs w:val="24"/>
        </w:rPr>
        <w:t xml:space="preserve">68 </w:t>
      </w:r>
      <w:r w:rsidRPr="009C3983">
        <w:rPr>
          <w:rFonts w:eastAsia="Calibri"/>
          <w:sz w:val="24"/>
          <w:szCs w:val="24"/>
        </w:rPr>
        <w:t>час</w:t>
      </w:r>
      <w:r w:rsidR="004B5D1E">
        <w:rPr>
          <w:rFonts w:eastAsia="Calibri"/>
          <w:sz w:val="24"/>
          <w:szCs w:val="24"/>
        </w:rPr>
        <w:t>ов</w:t>
      </w:r>
      <w:r w:rsidRPr="009C3983">
        <w:rPr>
          <w:rFonts w:eastAsia="Calibri"/>
          <w:sz w:val="24"/>
          <w:szCs w:val="24"/>
        </w:rPr>
        <w:t xml:space="preserve"> (</w:t>
      </w:r>
      <w:r w:rsidR="004B5D1E">
        <w:rPr>
          <w:rFonts w:eastAsia="Calibri"/>
          <w:sz w:val="24"/>
          <w:szCs w:val="24"/>
        </w:rPr>
        <w:t>2</w:t>
      </w:r>
      <w:r w:rsidRPr="009C3983">
        <w:rPr>
          <w:rFonts w:eastAsia="Calibri"/>
          <w:sz w:val="24"/>
          <w:szCs w:val="24"/>
        </w:rPr>
        <w:t xml:space="preserve"> часа в неделю);</w:t>
      </w:r>
    </w:p>
    <w:p w:rsidR="009C3983" w:rsidRPr="009C3983" w:rsidRDefault="009C3983" w:rsidP="009C3983">
      <w:pPr>
        <w:numPr>
          <w:ilvl w:val="0"/>
          <w:numId w:val="7"/>
        </w:numPr>
        <w:spacing w:after="0" w:line="240" w:lineRule="auto"/>
        <w:ind w:left="714" w:hanging="357"/>
        <w:rPr>
          <w:rFonts w:eastAsia="Calibri"/>
          <w:sz w:val="24"/>
          <w:szCs w:val="24"/>
        </w:rPr>
      </w:pPr>
      <w:r w:rsidRPr="009C3983">
        <w:rPr>
          <w:rFonts w:eastAsia="Calibri"/>
          <w:sz w:val="24"/>
          <w:szCs w:val="24"/>
        </w:rPr>
        <w:t>в 10 классе – 68 часов (2 часа в неделю);</w:t>
      </w:r>
    </w:p>
    <w:p w:rsidR="00AE6A72" w:rsidRPr="00C41B56" w:rsidRDefault="00AE6A72" w:rsidP="0090656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41B56">
        <w:rPr>
          <w:rFonts w:eastAsia="Calibri"/>
          <w:b/>
          <w:sz w:val="24"/>
          <w:szCs w:val="24"/>
        </w:rPr>
        <w:t>4</w:t>
      </w:r>
      <w:r w:rsidR="00627F62" w:rsidRPr="00C41B56">
        <w:rPr>
          <w:rFonts w:eastAsia="Calibri"/>
          <w:b/>
          <w:sz w:val="24"/>
          <w:szCs w:val="24"/>
        </w:rPr>
        <w:t>.</w:t>
      </w:r>
      <w:r w:rsidRPr="00C41B56">
        <w:rPr>
          <w:rFonts w:eastAsia="Calibri"/>
          <w:b/>
          <w:sz w:val="24"/>
          <w:szCs w:val="24"/>
        </w:rPr>
        <w:t xml:space="preserve"> .</w:t>
      </w:r>
      <w:r w:rsidRPr="00C41B56">
        <w:rPr>
          <w:sz w:val="24"/>
          <w:szCs w:val="24"/>
        </w:rPr>
        <w:t xml:space="preserve"> </w:t>
      </w:r>
      <w:r w:rsidRPr="00C41B56">
        <w:rPr>
          <w:rFonts w:eastAsia="Calibri"/>
          <w:b/>
          <w:sz w:val="24"/>
          <w:szCs w:val="24"/>
        </w:rPr>
        <w:t>Основные требования к знаниям и умениям учащихся</w:t>
      </w:r>
    </w:p>
    <w:p w:rsidR="00627F62" w:rsidRPr="002C79D0" w:rsidRDefault="00627F62" w:rsidP="0090656A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>Для обучающихся с умеренной, тяжелой, глубокой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обучения данной категории обучающихся.</w:t>
      </w:r>
    </w:p>
    <w:p w:rsidR="00627F62" w:rsidRPr="002C79D0" w:rsidRDefault="00627F62" w:rsidP="0090656A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 xml:space="preserve">В процессе усвоения данного учебного предмета, обучающиеся с умственной </w:t>
      </w:r>
    </w:p>
    <w:p w:rsidR="00627F62" w:rsidRDefault="00627F62" w:rsidP="0090656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>отсталостью (интеллектуальными нарушениями) получат возможность научиться:</w:t>
      </w:r>
    </w:p>
    <w:p w:rsidR="003726E1" w:rsidRDefault="003726E1" w:rsidP="003726E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D76294">
        <w:rPr>
          <w:b/>
          <w:i/>
          <w:sz w:val="24"/>
          <w:szCs w:val="24"/>
        </w:rPr>
        <w:t>ичностные:</w:t>
      </w:r>
    </w:p>
    <w:p w:rsidR="007C0654" w:rsidRDefault="007C0654" w:rsidP="003726E1">
      <w:pPr>
        <w:spacing w:after="0" w:line="240" w:lineRule="auto"/>
        <w:jc w:val="both"/>
      </w:pPr>
      <w:r>
        <w:t xml:space="preserve">-способность к оценке своей учебной деятельности; </w:t>
      </w:r>
    </w:p>
    <w:p w:rsidR="007C0654" w:rsidRDefault="007C0654" w:rsidP="003726E1">
      <w:pPr>
        <w:spacing w:after="0" w:line="240" w:lineRule="auto"/>
        <w:jc w:val="both"/>
      </w:pPr>
      <w:r>
        <w:t>-</w:t>
      </w:r>
      <w:proofErr w:type="spellStart"/>
      <w:r>
        <w:t>учебно</w:t>
      </w:r>
      <w:r>
        <w:softHyphen/>
        <w:t>познавательный</w:t>
      </w:r>
      <w:proofErr w:type="spellEnd"/>
      <w:r>
        <w:t xml:space="preserve"> интерес к новому учебному материалу и способам решения новой задачи;</w:t>
      </w:r>
    </w:p>
    <w:p w:rsidR="00FC29B8" w:rsidRPr="00F94A17" w:rsidRDefault="00FC29B8" w:rsidP="00FC2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4A17">
        <w:rPr>
          <w:sz w:val="24"/>
          <w:szCs w:val="24"/>
        </w:rPr>
        <w:t xml:space="preserve">развитие любознательности при выполнении заданий проблемного характера; </w:t>
      </w:r>
    </w:p>
    <w:p w:rsidR="00FC29B8" w:rsidRPr="00F94A17" w:rsidRDefault="00FC29B8" w:rsidP="00FC2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4A17">
        <w:rPr>
          <w:sz w:val="24"/>
          <w:szCs w:val="24"/>
        </w:rPr>
        <w:t>развитие внимания, настойчивости, целеустремленности, умения преодолевать трудности;</w:t>
      </w:r>
    </w:p>
    <w:p w:rsidR="00FC29B8" w:rsidRPr="00F94A17" w:rsidRDefault="00FC29B8" w:rsidP="00FC2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4A17">
        <w:rPr>
          <w:sz w:val="24"/>
          <w:szCs w:val="24"/>
        </w:rPr>
        <w:t>воспитание ответственности;</w:t>
      </w:r>
    </w:p>
    <w:p w:rsidR="00FC29B8" w:rsidRPr="00F94A17" w:rsidRDefault="00FC29B8" w:rsidP="00FC2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4A17">
        <w:rPr>
          <w:sz w:val="24"/>
          <w:szCs w:val="24"/>
        </w:rPr>
        <w:t>развитие навыков сотрудничества;</w:t>
      </w:r>
    </w:p>
    <w:p w:rsidR="00FC29B8" w:rsidRDefault="00FC29B8" w:rsidP="00FC2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4A17">
        <w:rPr>
          <w:sz w:val="24"/>
          <w:szCs w:val="24"/>
        </w:rPr>
        <w:t>развитие наглядно-действенного, наглядно-образного мышления;</w:t>
      </w:r>
    </w:p>
    <w:p w:rsidR="005F1D1C" w:rsidRPr="00C30846" w:rsidRDefault="005F1D1C" w:rsidP="00FC29B8">
      <w:pPr>
        <w:spacing w:after="0" w:line="240" w:lineRule="auto"/>
        <w:jc w:val="both"/>
        <w:rPr>
          <w:b/>
          <w:i/>
          <w:sz w:val="24"/>
          <w:szCs w:val="24"/>
        </w:rPr>
      </w:pPr>
      <w:r w:rsidRPr="00C30846">
        <w:rPr>
          <w:b/>
          <w:i/>
          <w:sz w:val="24"/>
          <w:szCs w:val="24"/>
        </w:rPr>
        <w:t>предметные:</w:t>
      </w:r>
    </w:p>
    <w:p w:rsidR="00EA1BE4" w:rsidRPr="00EA1BE4" w:rsidRDefault="00EA1BE4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A1BE4">
        <w:rPr>
          <w:b/>
          <w:sz w:val="24"/>
          <w:szCs w:val="24"/>
        </w:rPr>
        <w:t>5 класс</w:t>
      </w:r>
    </w:p>
    <w:p w:rsidR="00EA1BE4" w:rsidRDefault="00EA1BE4" w:rsidP="0090656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и списывать слова и предложения из разрезной азбуки.</w:t>
      </w:r>
      <w:r w:rsidR="00AE4DFE">
        <w:rPr>
          <w:sz w:val="24"/>
          <w:szCs w:val="24"/>
        </w:rPr>
        <w:t xml:space="preserve"> </w:t>
      </w:r>
      <w:r>
        <w:rPr>
          <w:sz w:val="24"/>
          <w:szCs w:val="24"/>
        </w:rPr>
        <w:t>Списывание слов и распространение предложений с доски, книги и таблиц.</w:t>
      </w:r>
      <w:r w:rsidR="00AE4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Чтение написанного. Различать твердые и мягкие согласные. Различать </w:t>
      </w:r>
      <w:proofErr w:type="gramStart"/>
      <w:r>
        <w:rPr>
          <w:sz w:val="24"/>
          <w:szCs w:val="24"/>
        </w:rPr>
        <w:t>И,Й.</w:t>
      </w:r>
      <w:proofErr w:type="gramEnd"/>
      <w:r>
        <w:rPr>
          <w:sz w:val="24"/>
          <w:szCs w:val="24"/>
        </w:rPr>
        <w:t xml:space="preserve"> Писать под диктовку двухсложные и трехсложные слова, произношение которых не расходятся с написанием.</w:t>
      </w:r>
      <w:r w:rsidR="00D73F5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 w:rsidR="00B260DB">
        <w:rPr>
          <w:sz w:val="24"/>
          <w:szCs w:val="24"/>
        </w:rPr>
        <w:t xml:space="preserve"> письменные упражнения по </w:t>
      </w:r>
      <w:r w:rsidR="00D73F5B">
        <w:rPr>
          <w:sz w:val="24"/>
          <w:szCs w:val="24"/>
        </w:rPr>
        <w:t>инструкции</w:t>
      </w:r>
      <w:r w:rsidR="00B260DB">
        <w:rPr>
          <w:sz w:val="24"/>
          <w:szCs w:val="24"/>
        </w:rPr>
        <w:t>.</w:t>
      </w:r>
      <w:r w:rsidR="00D73F5B">
        <w:rPr>
          <w:sz w:val="24"/>
          <w:szCs w:val="24"/>
        </w:rPr>
        <w:t xml:space="preserve"> О</w:t>
      </w:r>
      <w:r w:rsidR="00B260DB">
        <w:rPr>
          <w:sz w:val="24"/>
          <w:szCs w:val="24"/>
        </w:rPr>
        <w:t>пре</w:t>
      </w:r>
      <w:r w:rsidR="00D73F5B">
        <w:rPr>
          <w:sz w:val="24"/>
          <w:szCs w:val="24"/>
        </w:rPr>
        <w:t>делять слова, отвечающие на «Кто это?», «Что это?», «Что делает?».</w:t>
      </w:r>
    </w:p>
    <w:p w:rsidR="00D73F5B" w:rsidRDefault="00D73F5B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73F5B">
        <w:rPr>
          <w:b/>
          <w:sz w:val="24"/>
          <w:szCs w:val="24"/>
        </w:rPr>
        <w:t>6 класс</w:t>
      </w:r>
    </w:p>
    <w:p w:rsidR="00D73F5B" w:rsidRDefault="00D73F5B" w:rsidP="0090656A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F5B">
        <w:rPr>
          <w:sz w:val="24"/>
          <w:szCs w:val="24"/>
        </w:rPr>
        <w:t>Списывать</w:t>
      </w:r>
      <w:r>
        <w:rPr>
          <w:sz w:val="24"/>
          <w:szCs w:val="24"/>
        </w:rPr>
        <w:t xml:space="preserve"> с рукописного и печатного текста</w:t>
      </w:r>
      <w:r w:rsidR="004F3DB8">
        <w:rPr>
          <w:sz w:val="24"/>
          <w:szCs w:val="24"/>
        </w:rPr>
        <w:t xml:space="preserve"> </w:t>
      </w:r>
      <w:r>
        <w:rPr>
          <w:sz w:val="24"/>
          <w:szCs w:val="24"/>
        </w:rPr>
        <w:t>(сплошное и со вставкой пропущенных букв и слогов с опорой на наглядность</w:t>
      </w:r>
      <w:r w:rsidR="003C47E7">
        <w:rPr>
          <w:sz w:val="24"/>
          <w:szCs w:val="24"/>
        </w:rPr>
        <w:t>). Писать</w:t>
      </w:r>
      <w:r>
        <w:rPr>
          <w:sz w:val="24"/>
          <w:szCs w:val="24"/>
        </w:rPr>
        <w:t xml:space="preserve"> под диктовку слова и простые по структуре предложения из двух-трех</w:t>
      </w:r>
      <w:r w:rsidR="00373392">
        <w:rPr>
          <w:sz w:val="24"/>
          <w:szCs w:val="24"/>
        </w:rPr>
        <w:t xml:space="preserve"> слов, написание которых не расходиться с произношением.</w:t>
      </w:r>
      <w:r w:rsidR="005878CE">
        <w:rPr>
          <w:sz w:val="24"/>
          <w:szCs w:val="24"/>
        </w:rPr>
        <w:t xml:space="preserve"> </w:t>
      </w:r>
      <w:r w:rsidR="00373392">
        <w:rPr>
          <w:sz w:val="24"/>
          <w:szCs w:val="24"/>
        </w:rPr>
        <w:t>Найти в тексте или придумать</w:t>
      </w:r>
      <w:r w:rsidR="005878CE">
        <w:rPr>
          <w:sz w:val="24"/>
          <w:szCs w:val="24"/>
        </w:rPr>
        <w:t xml:space="preserve"> предложение на заданную тему, по опорным словам, картинке, вопросам, с последующей записью.</w:t>
      </w:r>
      <w:r w:rsidR="003978A4">
        <w:rPr>
          <w:sz w:val="24"/>
          <w:szCs w:val="24"/>
        </w:rPr>
        <w:t xml:space="preserve"> </w:t>
      </w:r>
      <w:r w:rsidR="005878CE">
        <w:rPr>
          <w:sz w:val="24"/>
          <w:szCs w:val="24"/>
        </w:rPr>
        <w:t>Уметь закончить предложение</w:t>
      </w:r>
      <w:r w:rsidR="003978A4">
        <w:rPr>
          <w:sz w:val="24"/>
          <w:szCs w:val="24"/>
        </w:rPr>
        <w:t xml:space="preserve"> или дополнить его по одному-двум вопросам: Что? Чем? Когда? Где? Правильно писать сочинение </w:t>
      </w:r>
      <w:proofErr w:type="spellStart"/>
      <w:r w:rsidR="003978A4">
        <w:rPr>
          <w:sz w:val="24"/>
          <w:szCs w:val="24"/>
        </w:rPr>
        <w:t>жи</w:t>
      </w:r>
      <w:proofErr w:type="spellEnd"/>
      <w:r w:rsidR="003978A4">
        <w:rPr>
          <w:sz w:val="24"/>
          <w:szCs w:val="24"/>
        </w:rPr>
        <w:t xml:space="preserve">-ши, </w:t>
      </w:r>
      <w:proofErr w:type="spellStart"/>
      <w:proofErr w:type="gramStart"/>
      <w:r w:rsidR="003978A4">
        <w:rPr>
          <w:sz w:val="24"/>
          <w:szCs w:val="24"/>
        </w:rPr>
        <w:t>ча</w:t>
      </w:r>
      <w:proofErr w:type="spellEnd"/>
      <w:r w:rsidR="003978A4">
        <w:rPr>
          <w:sz w:val="24"/>
          <w:szCs w:val="24"/>
        </w:rPr>
        <w:t>-ща</w:t>
      </w:r>
      <w:proofErr w:type="gramEnd"/>
      <w:r w:rsidR="003978A4">
        <w:rPr>
          <w:sz w:val="24"/>
          <w:szCs w:val="24"/>
        </w:rPr>
        <w:t>, чу-</w:t>
      </w:r>
      <w:proofErr w:type="spellStart"/>
      <w:r w:rsidR="003978A4">
        <w:rPr>
          <w:sz w:val="24"/>
          <w:szCs w:val="24"/>
        </w:rPr>
        <w:t>щу</w:t>
      </w:r>
      <w:proofErr w:type="spellEnd"/>
      <w:r w:rsidR="003978A4">
        <w:rPr>
          <w:sz w:val="24"/>
          <w:szCs w:val="24"/>
        </w:rPr>
        <w:t>. Восстанавливать по инструкции нарушенный порядок слов в предложении.</w:t>
      </w:r>
    </w:p>
    <w:p w:rsidR="004F3DB8" w:rsidRDefault="004F3DB8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F3DB8">
        <w:rPr>
          <w:b/>
          <w:sz w:val="24"/>
          <w:szCs w:val="24"/>
        </w:rPr>
        <w:t>7 класс</w:t>
      </w:r>
    </w:p>
    <w:p w:rsidR="004F3DB8" w:rsidRDefault="004F3DB8" w:rsidP="0090656A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F5B">
        <w:rPr>
          <w:sz w:val="24"/>
          <w:szCs w:val="24"/>
        </w:rPr>
        <w:t>Списывать</w:t>
      </w:r>
      <w:r>
        <w:rPr>
          <w:sz w:val="24"/>
          <w:szCs w:val="24"/>
        </w:rPr>
        <w:t xml:space="preserve"> письменные и печатные тексты с книги и доски. Вставлять в предложения пропущенные слова. Писать под диктовку предложения и тексты. Писать </w:t>
      </w:r>
      <w:r>
        <w:rPr>
          <w:sz w:val="24"/>
          <w:szCs w:val="24"/>
        </w:rPr>
        <w:lastRenderedPageBreak/>
        <w:t>изложения по плану, составленному учителем. Заполн</w:t>
      </w:r>
      <w:r w:rsidR="00D05FD6">
        <w:rPr>
          <w:sz w:val="24"/>
          <w:szCs w:val="24"/>
        </w:rPr>
        <w:t>я</w:t>
      </w:r>
      <w:r>
        <w:rPr>
          <w:sz w:val="24"/>
          <w:szCs w:val="24"/>
        </w:rPr>
        <w:t>ть адрес на конверте. Писать поздравительные открытки и короткие письма.</w:t>
      </w:r>
    </w:p>
    <w:p w:rsidR="007C745C" w:rsidRDefault="007C745C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745C">
        <w:rPr>
          <w:b/>
          <w:sz w:val="24"/>
          <w:szCs w:val="24"/>
        </w:rPr>
        <w:t>8 класс</w:t>
      </w:r>
    </w:p>
    <w:p w:rsidR="00D05FD6" w:rsidRDefault="007C745C" w:rsidP="0090656A">
      <w:pPr>
        <w:spacing w:after="0" w:line="240" w:lineRule="auto"/>
        <w:ind w:right="-143" w:firstLine="708"/>
        <w:jc w:val="both"/>
        <w:rPr>
          <w:sz w:val="24"/>
          <w:szCs w:val="24"/>
        </w:rPr>
      </w:pPr>
      <w:r w:rsidRPr="007C745C">
        <w:rPr>
          <w:sz w:val="24"/>
          <w:szCs w:val="24"/>
        </w:rPr>
        <w:t>Различать звуки и буквы, звуки гласные и согласные, обозначать их на письме.</w:t>
      </w:r>
      <w:r w:rsidR="00AE4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Списывать письменные и </w:t>
      </w:r>
      <w:r w:rsidR="00D05FD6">
        <w:rPr>
          <w:sz w:val="24"/>
          <w:szCs w:val="24"/>
        </w:rPr>
        <w:t>печатные и тексты с книги и доски.</w:t>
      </w:r>
      <w:r w:rsidR="00D05FD6" w:rsidRPr="00D05FD6">
        <w:rPr>
          <w:sz w:val="24"/>
          <w:szCs w:val="24"/>
        </w:rPr>
        <w:t xml:space="preserve"> </w:t>
      </w:r>
      <w:r w:rsidR="00D05FD6">
        <w:rPr>
          <w:sz w:val="24"/>
          <w:szCs w:val="24"/>
        </w:rPr>
        <w:t>Вставлять в предложения пропущенные слова.</w:t>
      </w:r>
      <w:r w:rsidR="00D05FD6" w:rsidRPr="00D05FD6">
        <w:rPr>
          <w:sz w:val="24"/>
          <w:szCs w:val="24"/>
        </w:rPr>
        <w:t xml:space="preserve"> </w:t>
      </w:r>
      <w:r w:rsidR="00D05FD6">
        <w:rPr>
          <w:sz w:val="24"/>
          <w:szCs w:val="24"/>
        </w:rPr>
        <w:t>Писать под диктовку предложения и тексты.</w:t>
      </w:r>
      <w:r w:rsidR="00D05FD6" w:rsidRPr="00D05FD6">
        <w:rPr>
          <w:sz w:val="24"/>
          <w:szCs w:val="24"/>
        </w:rPr>
        <w:t xml:space="preserve"> </w:t>
      </w:r>
      <w:r w:rsidR="00D05FD6">
        <w:rPr>
          <w:sz w:val="24"/>
          <w:szCs w:val="24"/>
        </w:rPr>
        <w:t>Писать изложения по плану, составленному учителем.</w:t>
      </w:r>
      <w:r w:rsidR="00D05FD6" w:rsidRPr="00D05FD6">
        <w:rPr>
          <w:sz w:val="24"/>
          <w:szCs w:val="24"/>
        </w:rPr>
        <w:t xml:space="preserve"> </w:t>
      </w:r>
      <w:r w:rsidR="00D05FD6">
        <w:rPr>
          <w:sz w:val="24"/>
          <w:szCs w:val="24"/>
        </w:rPr>
        <w:t>Заполнять адрес на конверте.</w:t>
      </w:r>
      <w:r w:rsidR="00D05FD6" w:rsidRPr="00D05FD6">
        <w:rPr>
          <w:sz w:val="24"/>
          <w:szCs w:val="24"/>
        </w:rPr>
        <w:t xml:space="preserve"> </w:t>
      </w:r>
      <w:r w:rsidR="00D05FD6">
        <w:rPr>
          <w:sz w:val="24"/>
          <w:szCs w:val="24"/>
        </w:rPr>
        <w:t>Писать поздравительные открытки и короткие письма.</w:t>
      </w:r>
      <w:r w:rsidR="00D05FD6" w:rsidRPr="00D05FD6">
        <w:rPr>
          <w:sz w:val="24"/>
          <w:szCs w:val="24"/>
        </w:rPr>
        <w:t xml:space="preserve"> </w:t>
      </w:r>
      <w:r w:rsidR="00D05FD6" w:rsidRPr="007C745C">
        <w:rPr>
          <w:sz w:val="24"/>
          <w:szCs w:val="24"/>
        </w:rPr>
        <w:t>Различать</w:t>
      </w:r>
      <w:r w:rsidR="00D05FD6">
        <w:rPr>
          <w:sz w:val="24"/>
          <w:szCs w:val="24"/>
        </w:rPr>
        <w:t xml:space="preserve"> слова, отвечающие на вопросы Кто? Что? Какой? Какие? Что делает? Различать предлоги.</w:t>
      </w:r>
    </w:p>
    <w:p w:rsidR="007C745C" w:rsidRDefault="00683047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83047">
        <w:rPr>
          <w:b/>
          <w:sz w:val="24"/>
          <w:szCs w:val="24"/>
        </w:rPr>
        <w:t>9 класс</w:t>
      </w:r>
    </w:p>
    <w:p w:rsidR="00683047" w:rsidRDefault="00683047" w:rsidP="0090656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Списывать с рукописного и печатного текста. Составлять и распространять предложения, устанавливать связи между словами по вопросам</w:t>
      </w:r>
      <w:r w:rsidR="00C30846">
        <w:rPr>
          <w:sz w:val="24"/>
          <w:szCs w:val="24"/>
        </w:rPr>
        <w:t xml:space="preserve"> </w:t>
      </w:r>
      <w:r>
        <w:rPr>
          <w:sz w:val="24"/>
          <w:szCs w:val="24"/>
        </w:rPr>
        <w:t>(используя помощь со стороны учителя).</w:t>
      </w:r>
      <w:r w:rsidR="00633DA4">
        <w:rPr>
          <w:sz w:val="24"/>
          <w:szCs w:val="24"/>
        </w:rPr>
        <w:t xml:space="preserve"> </w:t>
      </w:r>
      <w:r>
        <w:rPr>
          <w:sz w:val="24"/>
          <w:szCs w:val="24"/>
        </w:rPr>
        <w:t>Выделять главные члены предложения. Различать слова, отвечающие на вопросы Кто? Что? Какой? Какие? Что делает? Различать предлоги.</w:t>
      </w:r>
      <w:r w:rsidRPr="00683047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по образцу</w:t>
      </w:r>
      <w:r w:rsidR="006712D1">
        <w:rPr>
          <w:sz w:val="24"/>
          <w:szCs w:val="24"/>
        </w:rPr>
        <w:t xml:space="preserve"> заявления, заполнять простейшие бланки. Вставлять в предложения пропущенные слова. Писать под диктовку предложения и тексты. Писать изложении я по плану, составленному учителем.</w:t>
      </w:r>
    </w:p>
    <w:p w:rsidR="00DF16D5" w:rsidRPr="0090656A" w:rsidRDefault="00DF16D5" w:rsidP="0090656A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90656A">
        <w:rPr>
          <w:rFonts w:eastAsia="Calibri"/>
          <w:b/>
          <w:sz w:val="24"/>
          <w:szCs w:val="24"/>
        </w:rPr>
        <w:t>7.Содержание учебного предмета</w:t>
      </w:r>
    </w:p>
    <w:p w:rsidR="00DF16D5" w:rsidRDefault="00DF16D5" w:rsidP="00DF16D5">
      <w:pPr>
        <w:pStyle w:val="a4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DF16D5">
        <w:rPr>
          <w:rFonts w:eastAsia="Calibri"/>
          <w:b/>
          <w:sz w:val="24"/>
          <w:szCs w:val="24"/>
        </w:rPr>
        <w:t>5 класс</w:t>
      </w:r>
    </w:p>
    <w:p w:rsidR="004C0659" w:rsidRDefault="004C0659" w:rsidP="00DF16D5">
      <w:pPr>
        <w:pStyle w:val="a4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C0659" w:rsidRPr="0090656A" w:rsidRDefault="004C0659" w:rsidP="003C47E7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90656A">
        <w:rPr>
          <w:b/>
          <w:color w:val="000000"/>
          <w:sz w:val="24"/>
          <w:szCs w:val="24"/>
          <w:u w:val="single"/>
        </w:rPr>
        <w:t>Примерная тематика</w:t>
      </w:r>
    </w:p>
    <w:p w:rsidR="00B97FD4" w:rsidRPr="0090656A" w:rsidRDefault="0050289E" w:rsidP="0090656A">
      <w:pPr>
        <w:spacing w:after="0" w:line="240" w:lineRule="auto"/>
        <w:ind w:firstLine="709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Повторение.</w:t>
      </w:r>
      <w:r w:rsidR="00B97FD4" w:rsidRPr="0090656A">
        <w:rPr>
          <w:b/>
          <w:sz w:val="24"/>
          <w:szCs w:val="24"/>
        </w:rPr>
        <w:t xml:space="preserve"> </w:t>
      </w:r>
    </w:p>
    <w:p w:rsidR="0050289E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Звуки и </w:t>
      </w:r>
      <w:r w:rsidR="0050289E" w:rsidRPr="0090656A">
        <w:rPr>
          <w:sz w:val="24"/>
          <w:szCs w:val="24"/>
        </w:rPr>
        <w:t>буквы.</w:t>
      </w:r>
      <w:r w:rsidRPr="0090656A">
        <w:rPr>
          <w:sz w:val="24"/>
          <w:szCs w:val="24"/>
        </w:rPr>
        <w:t xml:space="preserve"> </w:t>
      </w:r>
      <w:proofErr w:type="gramStart"/>
      <w:r w:rsidR="0050289E" w:rsidRPr="0090656A">
        <w:rPr>
          <w:sz w:val="24"/>
          <w:szCs w:val="24"/>
        </w:rPr>
        <w:t>А,О</w:t>
      </w:r>
      <w:proofErr w:type="gramEnd"/>
      <w:r w:rsidR="0050289E" w:rsidRPr="0090656A">
        <w:rPr>
          <w:sz w:val="24"/>
          <w:szCs w:val="24"/>
        </w:rPr>
        <w:t>,У,Ы,Э,И,Е,Ё,Ю,Я,П,С,К,В,Р,Н,З,М,Д,Т,Б,Г,Л,Ш,Ч,Ф,Х,Ж,Ц,Щ,Й,Ь,Ъ.Алфавит.</w:t>
      </w:r>
      <w:r w:rsidR="00BF3A51" w:rsidRPr="0090656A">
        <w:rPr>
          <w:sz w:val="24"/>
          <w:szCs w:val="24"/>
        </w:rPr>
        <w:t xml:space="preserve"> </w:t>
      </w:r>
      <w:r w:rsidR="0050289E" w:rsidRPr="0090656A">
        <w:rPr>
          <w:sz w:val="24"/>
          <w:szCs w:val="24"/>
        </w:rPr>
        <w:t xml:space="preserve">Порядок букв в русской азбуке. Составление подписей </w:t>
      </w:r>
      <w:r w:rsidR="003C47E7" w:rsidRPr="0090656A">
        <w:rPr>
          <w:sz w:val="24"/>
          <w:szCs w:val="24"/>
        </w:rPr>
        <w:t>под картинками</w:t>
      </w:r>
      <w:r w:rsidR="0050289E" w:rsidRPr="0090656A">
        <w:rPr>
          <w:sz w:val="24"/>
          <w:szCs w:val="24"/>
        </w:rPr>
        <w:t xml:space="preserve"> из букв разрезной азбуки</w:t>
      </w:r>
      <w:r w:rsidRPr="0090656A">
        <w:rPr>
          <w:sz w:val="24"/>
          <w:szCs w:val="24"/>
        </w:rPr>
        <w:t xml:space="preserve"> с последующим списыванием слов</w:t>
      </w:r>
      <w:r w:rsidR="0050289E" w:rsidRPr="0090656A">
        <w:rPr>
          <w:sz w:val="24"/>
          <w:szCs w:val="24"/>
        </w:rPr>
        <w:t>.</w:t>
      </w:r>
      <w:r w:rsidRPr="0090656A">
        <w:rPr>
          <w:sz w:val="24"/>
          <w:szCs w:val="24"/>
        </w:rPr>
        <w:t xml:space="preserve"> </w:t>
      </w:r>
    </w:p>
    <w:p w:rsidR="00B97FD4" w:rsidRPr="0090656A" w:rsidRDefault="00B97FD4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Звуки и буквы.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Звуки гласные и согласные, их различение.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Согласные звонкие и глухие, свистящие и шипящие, р-л, аффрикаты, их различение.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Обозначение мягкости согласных буквами </w:t>
      </w:r>
      <w:proofErr w:type="spellStart"/>
      <w:proofErr w:type="gramStart"/>
      <w:r w:rsidRPr="0090656A">
        <w:rPr>
          <w:sz w:val="24"/>
          <w:szCs w:val="24"/>
        </w:rPr>
        <w:t>и,е</w:t>
      </w:r>
      <w:proofErr w:type="gramEnd"/>
      <w:r w:rsidRPr="0090656A">
        <w:rPr>
          <w:sz w:val="24"/>
          <w:szCs w:val="24"/>
        </w:rPr>
        <w:t>,ё,ю,я</w:t>
      </w:r>
      <w:proofErr w:type="spellEnd"/>
      <w:r w:rsidRPr="0090656A">
        <w:rPr>
          <w:sz w:val="24"/>
          <w:szCs w:val="24"/>
        </w:rPr>
        <w:t>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Буква «ь» для обозначения мягкости согласных в конце слова.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Слова с буквами  «</w:t>
      </w:r>
      <w:r w:rsidRPr="0090656A">
        <w:rPr>
          <w:b/>
          <w:sz w:val="24"/>
          <w:szCs w:val="24"/>
        </w:rPr>
        <w:t>и</w:t>
      </w:r>
      <w:r w:rsidRPr="0090656A">
        <w:rPr>
          <w:sz w:val="24"/>
          <w:szCs w:val="24"/>
        </w:rPr>
        <w:t xml:space="preserve"> «и «</w:t>
      </w:r>
      <w:r w:rsidRPr="0090656A">
        <w:rPr>
          <w:b/>
          <w:sz w:val="24"/>
          <w:szCs w:val="24"/>
        </w:rPr>
        <w:t>й»</w:t>
      </w:r>
      <w:r w:rsidRPr="0090656A">
        <w:rPr>
          <w:sz w:val="24"/>
          <w:szCs w:val="24"/>
        </w:rPr>
        <w:t>, их различие.</w:t>
      </w:r>
    </w:p>
    <w:p w:rsidR="00B97FD4" w:rsidRPr="0090656A" w:rsidRDefault="00B97FD4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Слово.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Практические упражнения со словами, отвечающими на вопрос: « Кто это?», « Что это?», « Что делает?».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Большая буква в именах и фамилиях людей. Большая буква в кличках животных.</w:t>
      </w:r>
    </w:p>
    <w:p w:rsidR="00B97FD4" w:rsidRPr="0090656A" w:rsidRDefault="00B97FD4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Знакомство с предлогом как отдельным словом.</w:t>
      </w:r>
      <w:r w:rsidR="005526FC" w:rsidRPr="0090656A">
        <w:rPr>
          <w:sz w:val="24"/>
          <w:szCs w:val="24"/>
        </w:rPr>
        <w:t xml:space="preserve"> Раздельное написание предлога со словом, к которому он относится (под руководством учителя).</w:t>
      </w:r>
    </w:p>
    <w:p w:rsidR="005526FC" w:rsidRPr="0090656A" w:rsidRDefault="005526FC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Предложение.</w:t>
      </w:r>
    </w:p>
    <w:p w:rsidR="005526FC" w:rsidRPr="0090656A" w:rsidRDefault="005526FC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Практическое знакомство с построением простого предложения.</w:t>
      </w:r>
    </w:p>
    <w:p w:rsidR="005526FC" w:rsidRPr="0090656A" w:rsidRDefault="005526FC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Большая буква в начале предложения и точка в конце.</w:t>
      </w:r>
    </w:p>
    <w:p w:rsidR="005526FC" w:rsidRPr="0090656A" w:rsidRDefault="005526FC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Составление простых нераспространённых предложений на основе демонстрируемых действий, по картинкам, по вопросам учителя, по опорным словам.</w:t>
      </w:r>
    </w:p>
    <w:p w:rsidR="005526FC" w:rsidRPr="0090656A" w:rsidRDefault="005526FC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Повторение пройденного материала за год.</w:t>
      </w:r>
    </w:p>
    <w:p w:rsidR="005526FC" w:rsidRPr="0090656A" w:rsidRDefault="005526FC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Связная речь.</w:t>
      </w:r>
    </w:p>
    <w:p w:rsidR="005526FC" w:rsidRPr="0090656A" w:rsidRDefault="005526FC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Составление и запись рассказа по сюжетной картинке</w:t>
      </w:r>
      <w:r w:rsidR="00C42026" w:rsidRPr="0090656A">
        <w:rPr>
          <w:sz w:val="24"/>
          <w:szCs w:val="24"/>
        </w:rPr>
        <w:t xml:space="preserve"> и вопросам</w:t>
      </w:r>
      <w:r w:rsidRPr="0090656A">
        <w:rPr>
          <w:sz w:val="24"/>
          <w:szCs w:val="24"/>
        </w:rPr>
        <w:t>.</w:t>
      </w:r>
      <w:r w:rsidR="00C42026" w:rsidRPr="0090656A">
        <w:rPr>
          <w:sz w:val="24"/>
          <w:szCs w:val="24"/>
        </w:rPr>
        <w:t xml:space="preserve"> Описание предмета по коллективно составленному плану в виде вопросов (под руководством учителя).</w:t>
      </w:r>
    </w:p>
    <w:p w:rsidR="00BF3A51" w:rsidRPr="0090656A" w:rsidRDefault="000803F0" w:rsidP="000803F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6 класс</w:t>
      </w:r>
    </w:p>
    <w:p w:rsidR="004C0659" w:rsidRPr="0090656A" w:rsidRDefault="004C0659" w:rsidP="0090656A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0656A">
        <w:rPr>
          <w:b/>
          <w:color w:val="000000"/>
          <w:sz w:val="24"/>
          <w:szCs w:val="24"/>
          <w:u w:val="single"/>
        </w:rPr>
        <w:t>Примерная тематика</w:t>
      </w:r>
    </w:p>
    <w:p w:rsidR="00BF3A51" w:rsidRPr="0090656A" w:rsidRDefault="00BF3A51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 xml:space="preserve">Повторение. </w:t>
      </w:r>
    </w:p>
    <w:p w:rsidR="000803F0" w:rsidRPr="0090656A" w:rsidRDefault="00BF3A51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lastRenderedPageBreak/>
        <w:t xml:space="preserve">Употребление </w:t>
      </w:r>
      <w:r w:rsidR="000A2523" w:rsidRPr="0090656A">
        <w:rPr>
          <w:sz w:val="24"/>
          <w:szCs w:val="24"/>
        </w:rPr>
        <w:t>простого предложения. Большая буква в начале предложения. Точка в конце предложения. Выделение предложений из речи и текста. Составление предложений по вопросу</w:t>
      </w:r>
      <w:r w:rsidR="000803F0" w:rsidRPr="0090656A">
        <w:rPr>
          <w:sz w:val="24"/>
          <w:szCs w:val="24"/>
        </w:rPr>
        <w:t>, по картинке, по опорным словам.</w:t>
      </w:r>
    </w:p>
    <w:p w:rsidR="000803F0" w:rsidRPr="0090656A" w:rsidRDefault="000803F0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Звуки и буквы.</w:t>
      </w:r>
    </w:p>
    <w:p w:rsidR="000803F0" w:rsidRPr="0090656A" w:rsidRDefault="000803F0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Звуки и буквы. Порядок букв в русской азбуке. Алфавит. Расположение в алфавитном порядке нескольких букв.</w:t>
      </w:r>
    </w:p>
    <w:p w:rsidR="000803F0" w:rsidRPr="0090656A" w:rsidRDefault="001E0259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sz w:val="24"/>
          <w:szCs w:val="24"/>
        </w:rPr>
        <w:t>Гласные и согласные звуки.</w:t>
      </w:r>
    </w:p>
    <w:p w:rsidR="001E0259" w:rsidRPr="0090656A" w:rsidRDefault="001E0259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Гласные звуки </w:t>
      </w:r>
      <w:proofErr w:type="spellStart"/>
      <w:proofErr w:type="gramStart"/>
      <w:r w:rsidRPr="0090656A">
        <w:rPr>
          <w:sz w:val="24"/>
          <w:szCs w:val="24"/>
        </w:rPr>
        <w:t>е,ё</w:t>
      </w:r>
      <w:proofErr w:type="gramEnd"/>
      <w:r w:rsidRPr="0090656A">
        <w:rPr>
          <w:sz w:val="24"/>
          <w:szCs w:val="24"/>
        </w:rPr>
        <w:t>,и,эю,я</w:t>
      </w:r>
      <w:proofErr w:type="spellEnd"/>
      <w:r w:rsidRPr="0090656A">
        <w:rPr>
          <w:sz w:val="24"/>
          <w:szCs w:val="24"/>
        </w:rPr>
        <w:t xml:space="preserve"> в начале слова и после гласных. Деление слов на </w:t>
      </w:r>
      <w:proofErr w:type="gramStart"/>
      <w:r w:rsidRPr="0090656A">
        <w:rPr>
          <w:sz w:val="24"/>
          <w:szCs w:val="24"/>
        </w:rPr>
        <w:t>слоги(</w:t>
      </w:r>
      <w:proofErr w:type="gramEnd"/>
      <w:r w:rsidRPr="0090656A">
        <w:rPr>
          <w:sz w:val="24"/>
          <w:szCs w:val="24"/>
        </w:rPr>
        <w:t>под руководством учителя).</w:t>
      </w:r>
    </w:p>
    <w:p w:rsidR="001E0259" w:rsidRPr="0090656A" w:rsidRDefault="001E0259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color w:val="000000"/>
          <w:sz w:val="24"/>
          <w:szCs w:val="24"/>
        </w:rPr>
        <w:t xml:space="preserve">Твёрдые и мягкие согласные. Различение твёрдых и мягких согласных при обозначении мягкости буквами  </w:t>
      </w:r>
      <w:r w:rsidRPr="0090656A">
        <w:rPr>
          <w:b/>
          <w:color w:val="000000"/>
          <w:sz w:val="24"/>
          <w:szCs w:val="24"/>
        </w:rPr>
        <w:t>и, е, ё, ю, я.</w:t>
      </w:r>
      <w:r w:rsidRPr="0090656A">
        <w:rPr>
          <w:color w:val="000000"/>
          <w:sz w:val="24"/>
          <w:szCs w:val="24"/>
        </w:rPr>
        <w:t xml:space="preserve"> Мягкий знак. Мягкий знак на конце и в середине слова.</w:t>
      </w:r>
    </w:p>
    <w:p w:rsidR="001E0259" w:rsidRPr="0090656A" w:rsidRDefault="001E0259" w:rsidP="0090656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656A">
        <w:rPr>
          <w:color w:val="000000"/>
          <w:sz w:val="24"/>
          <w:szCs w:val="24"/>
        </w:rPr>
        <w:t>Шипящие согласные. Сочетание гласных с шипящими.</w:t>
      </w:r>
    </w:p>
    <w:p w:rsidR="005526FC" w:rsidRPr="0090656A" w:rsidRDefault="001E0259" w:rsidP="0090656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656A">
        <w:rPr>
          <w:color w:val="000000"/>
          <w:sz w:val="24"/>
          <w:szCs w:val="24"/>
        </w:rPr>
        <w:t xml:space="preserve">Правописание – </w:t>
      </w:r>
      <w:proofErr w:type="spellStart"/>
      <w:r w:rsidRPr="0090656A">
        <w:rPr>
          <w:color w:val="000000"/>
          <w:sz w:val="24"/>
          <w:szCs w:val="24"/>
        </w:rPr>
        <w:t>жи</w:t>
      </w:r>
      <w:proofErr w:type="spellEnd"/>
      <w:r w:rsidRPr="0090656A">
        <w:rPr>
          <w:color w:val="000000"/>
          <w:sz w:val="24"/>
          <w:szCs w:val="24"/>
        </w:rPr>
        <w:t xml:space="preserve">- </w:t>
      </w:r>
      <w:proofErr w:type="gramStart"/>
      <w:r w:rsidRPr="0090656A">
        <w:rPr>
          <w:color w:val="000000"/>
          <w:sz w:val="24"/>
          <w:szCs w:val="24"/>
        </w:rPr>
        <w:t xml:space="preserve">ши,  </w:t>
      </w:r>
      <w:proofErr w:type="spellStart"/>
      <w:r w:rsidRPr="0090656A">
        <w:rPr>
          <w:color w:val="000000"/>
          <w:sz w:val="24"/>
          <w:szCs w:val="24"/>
        </w:rPr>
        <w:t>ча</w:t>
      </w:r>
      <w:proofErr w:type="spellEnd"/>
      <w:proofErr w:type="gramEnd"/>
      <w:r w:rsidRPr="0090656A">
        <w:rPr>
          <w:color w:val="000000"/>
          <w:sz w:val="24"/>
          <w:szCs w:val="24"/>
        </w:rPr>
        <w:t>-ща, чу-</w:t>
      </w:r>
      <w:proofErr w:type="spellStart"/>
      <w:r w:rsidRPr="0090656A">
        <w:rPr>
          <w:color w:val="000000"/>
          <w:sz w:val="24"/>
          <w:szCs w:val="24"/>
        </w:rPr>
        <w:t>щу</w:t>
      </w:r>
      <w:proofErr w:type="spellEnd"/>
    </w:p>
    <w:p w:rsidR="00C7073F" w:rsidRPr="0090656A" w:rsidRDefault="00C7073F" w:rsidP="0090656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656A">
        <w:rPr>
          <w:color w:val="000000"/>
          <w:sz w:val="24"/>
          <w:szCs w:val="24"/>
        </w:rPr>
        <w:t>Парные звонкие и глухие согласные.</w:t>
      </w:r>
    </w:p>
    <w:p w:rsidR="00C7073F" w:rsidRPr="0090656A" w:rsidRDefault="00C7073F" w:rsidP="0090656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656A">
        <w:rPr>
          <w:color w:val="000000"/>
          <w:sz w:val="24"/>
          <w:szCs w:val="24"/>
        </w:rPr>
        <w:t>Дифференциация свистящих и шипящих (с-ш, з-ж).</w:t>
      </w:r>
    </w:p>
    <w:p w:rsidR="00C7073F" w:rsidRPr="0090656A" w:rsidRDefault="00C7073F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Слово.</w:t>
      </w:r>
    </w:p>
    <w:p w:rsidR="00C7073F" w:rsidRPr="0090656A" w:rsidRDefault="00C7073F" w:rsidP="0090656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656A">
        <w:rPr>
          <w:color w:val="000000"/>
          <w:sz w:val="24"/>
          <w:szCs w:val="24"/>
        </w:rPr>
        <w:t>Различение основных категорий слов (название предметов, действий, качеств) в тексте по вопросам, правильное употребление их в связи друг с другом. Практические упражнения со словами, отвечающими на вопросы: «кто это?», «что это?», «что делает?».</w:t>
      </w:r>
    </w:p>
    <w:p w:rsidR="00C7073F" w:rsidRPr="0090656A" w:rsidRDefault="00C7073F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Предложение.</w:t>
      </w:r>
    </w:p>
    <w:p w:rsidR="00C7073F" w:rsidRPr="0090656A" w:rsidRDefault="00C7073F" w:rsidP="0090656A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90656A">
        <w:rPr>
          <w:color w:val="000000"/>
          <w:sz w:val="24"/>
          <w:szCs w:val="24"/>
        </w:rPr>
        <w:t xml:space="preserve">Умение найти в тексте или придумать предложение на заданную тему, по опорным словам, по картине, по вопросам. Запись их. </w:t>
      </w:r>
      <w:proofErr w:type="spellStart"/>
      <w:r w:rsidRPr="0090656A">
        <w:rPr>
          <w:color w:val="000000"/>
          <w:sz w:val="24"/>
          <w:szCs w:val="24"/>
        </w:rPr>
        <w:t>Зак</w:t>
      </w:r>
      <w:r w:rsidR="00A47DB0" w:rsidRPr="0090656A">
        <w:rPr>
          <w:color w:val="000000"/>
          <w:sz w:val="24"/>
          <w:szCs w:val="24"/>
        </w:rPr>
        <w:t>а</w:t>
      </w:r>
      <w:r w:rsidRPr="0090656A">
        <w:rPr>
          <w:color w:val="000000"/>
          <w:sz w:val="24"/>
          <w:szCs w:val="24"/>
        </w:rPr>
        <w:t>нчивание</w:t>
      </w:r>
      <w:proofErr w:type="spellEnd"/>
      <w:r w:rsidRPr="0090656A">
        <w:rPr>
          <w:color w:val="000000"/>
          <w:sz w:val="24"/>
          <w:szCs w:val="24"/>
        </w:rPr>
        <w:t xml:space="preserve">  начатого предложения или дополнение его по одному-двум вопросам (что? чем? когда? где?).</w:t>
      </w:r>
      <w:r w:rsidR="009D2BDA" w:rsidRPr="0090656A">
        <w:rPr>
          <w:color w:val="000000"/>
          <w:sz w:val="24"/>
          <w:szCs w:val="24"/>
        </w:rPr>
        <w:t xml:space="preserve"> Составление предложения из слов, данных в нужной форме (используя помощь со стороны педагога.).</w:t>
      </w:r>
    </w:p>
    <w:p w:rsidR="009D2BDA" w:rsidRPr="0090656A" w:rsidRDefault="009D2BDA" w:rsidP="0090656A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90656A">
        <w:rPr>
          <w:color w:val="000000"/>
          <w:sz w:val="24"/>
          <w:szCs w:val="24"/>
        </w:rPr>
        <w:t>Выделение в предложениях слов, обозначающих, о ком или о чём говорится, что говорится.</w:t>
      </w:r>
    </w:p>
    <w:p w:rsidR="00A47DB0" w:rsidRPr="0090656A" w:rsidRDefault="00A47DB0" w:rsidP="0090656A">
      <w:pPr>
        <w:tabs>
          <w:tab w:val="right" w:pos="9355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0656A">
        <w:rPr>
          <w:b/>
          <w:color w:val="000000"/>
          <w:sz w:val="24"/>
          <w:szCs w:val="24"/>
        </w:rPr>
        <w:t>Повторение пройденного материала за год.</w:t>
      </w:r>
    </w:p>
    <w:p w:rsidR="00A47DB0" w:rsidRPr="0090656A" w:rsidRDefault="00A47DB0" w:rsidP="0090656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0656A">
        <w:rPr>
          <w:b/>
          <w:color w:val="000000"/>
          <w:sz w:val="24"/>
          <w:szCs w:val="24"/>
        </w:rPr>
        <w:t>Связная речь.</w:t>
      </w:r>
    </w:p>
    <w:p w:rsidR="00A47DB0" w:rsidRDefault="00A47DB0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color w:val="000000"/>
          <w:sz w:val="24"/>
          <w:szCs w:val="24"/>
        </w:rPr>
        <w:t xml:space="preserve">Умение восстанавливать несложный деформированный текст по картинкам. Составление предложения по 1-2 вопросам (что? чем? когда? где?). Составление и написание под </w:t>
      </w:r>
      <w:r w:rsidRPr="0090656A">
        <w:rPr>
          <w:sz w:val="24"/>
          <w:szCs w:val="24"/>
        </w:rPr>
        <w:t>руководством учителя своего адреса, имени, фамилии, адреса школы.</w:t>
      </w:r>
    </w:p>
    <w:p w:rsidR="00227033" w:rsidRPr="0090656A" w:rsidRDefault="00227033" w:rsidP="0090656A">
      <w:pPr>
        <w:spacing w:after="0" w:line="240" w:lineRule="auto"/>
        <w:jc w:val="both"/>
        <w:rPr>
          <w:sz w:val="24"/>
          <w:szCs w:val="24"/>
        </w:rPr>
      </w:pPr>
    </w:p>
    <w:p w:rsidR="00A47DB0" w:rsidRPr="0090656A" w:rsidRDefault="00D11457" w:rsidP="0090656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0656A">
        <w:rPr>
          <w:b/>
          <w:color w:val="000000"/>
          <w:sz w:val="24"/>
          <w:szCs w:val="24"/>
        </w:rPr>
        <w:t>7 класс</w:t>
      </w:r>
    </w:p>
    <w:p w:rsidR="00D11457" w:rsidRPr="0090656A" w:rsidRDefault="00D11457" w:rsidP="0090656A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0656A">
        <w:rPr>
          <w:b/>
          <w:color w:val="000000"/>
          <w:sz w:val="24"/>
          <w:szCs w:val="24"/>
          <w:u w:val="single"/>
        </w:rPr>
        <w:t>Примерная тематика</w:t>
      </w:r>
    </w:p>
    <w:p w:rsidR="00FC0C3C" w:rsidRPr="0090656A" w:rsidRDefault="00FC0C3C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 xml:space="preserve">Повторение. </w:t>
      </w:r>
    </w:p>
    <w:p w:rsidR="00B36412" w:rsidRPr="0090656A" w:rsidRDefault="00B36412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 xml:space="preserve">Практическое построение простого предложения. Составление предложений с употреблением слов в косвенных падежах по </w:t>
      </w:r>
      <w:proofErr w:type="gramStart"/>
      <w:r w:rsidRPr="0090656A">
        <w:rPr>
          <w:sz w:val="24"/>
          <w:szCs w:val="24"/>
        </w:rPr>
        <w:t>вопросам ,</w:t>
      </w:r>
      <w:proofErr w:type="gramEnd"/>
      <w:r w:rsidR="001D3B21" w:rsidRPr="0090656A">
        <w:rPr>
          <w:sz w:val="24"/>
          <w:szCs w:val="24"/>
        </w:rPr>
        <w:t xml:space="preserve"> </w:t>
      </w:r>
      <w:r w:rsidRPr="0090656A">
        <w:rPr>
          <w:sz w:val="24"/>
          <w:szCs w:val="24"/>
        </w:rPr>
        <w:t xml:space="preserve">из слов, данных в начальной форме. </w:t>
      </w:r>
      <w:proofErr w:type="spellStart"/>
      <w:r w:rsidRPr="0090656A">
        <w:rPr>
          <w:sz w:val="24"/>
          <w:szCs w:val="24"/>
        </w:rPr>
        <w:t>Заканчивание</w:t>
      </w:r>
      <w:proofErr w:type="spellEnd"/>
      <w:r w:rsidRPr="0090656A">
        <w:rPr>
          <w:sz w:val="24"/>
          <w:szCs w:val="24"/>
        </w:rPr>
        <w:t xml:space="preserve"> </w:t>
      </w:r>
      <w:r w:rsidRPr="0090656A">
        <w:rPr>
          <w:color w:val="000000"/>
          <w:sz w:val="24"/>
          <w:szCs w:val="24"/>
        </w:rPr>
        <w:t xml:space="preserve"> </w:t>
      </w:r>
      <w:r w:rsidRPr="0090656A">
        <w:rPr>
          <w:sz w:val="24"/>
          <w:szCs w:val="24"/>
        </w:rPr>
        <w:t>предложений. Восстановление нарушенного порядка слов в предложении (под руководством учителя)</w:t>
      </w:r>
    </w:p>
    <w:p w:rsidR="00A47DB0" w:rsidRPr="0090656A" w:rsidRDefault="00B36412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Звук и буквы.</w:t>
      </w:r>
    </w:p>
    <w:p w:rsidR="002D0CD5" w:rsidRPr="0090656A" w:rsidRDefault="002D0CD5" w:rsidP="0090656A">
      <w:pPr>
        <w:spacing w:after="0" w:line="240" w:lineRule="auto"/>
        <w:rPr>
          <w:color w:val="000000"/>
          <w:sz w:val="24"/>
          <w:szCs w:val="24"/>
        </w:rPr>
      </w:pPr>
      <w:r w:rsidRPr="0090656A">
        <w:rPr>
          <w:sz w:val="24"/>
          <w:szCs w:val="24"/>
        </w:rPr>
        <w:t xml:space="preserve">Алфавит. Порядок букв в русской азбуке. Расположение в алфавитном порядке нескольких  слов (составление списка учащихся). Звуки и буквы. Анализ слов по звуковому составу. Употребление мягкого знака « </w:t>
      </w:r>
      <w:r w:rsidRPr="0090656A">
        <w:rPr>
          <w:b/>
          <w:sz w:val="24"/>
          <w:szCs w:val="24"/>
        </w:rPr>
        <w:t>ь»</w:t>
      </w:r>
      <w:r w:rsidRPr="0090656A">
        <w:rPr>
          <w:sz w:val="24"/>
          <w:szCs w:val="24"/>
        </w:rPr>
        <w:t xml:space="preserve"> на конце слова. Разделительный мягкий знак перед </w:t>
      </w:r>
      <w:proofErr w:type="gramStart"/>
      <w:r w:rsidRPr="0090656A">
        <w:rPr>
          <w:sz w:val="24"/>
          <w:szCs w:val="24"/>
        </w:rPr>
        <w:t>гласными  «</w:t>
      </w:r>
      <w:proofErr w:type="spellStart"/>
      <w:proofErr w:type="gramEnd"/>
      <w:r w:rsidRPr="0090656A">
        <w:rPr>
          <w:sz w:val="24"/>
          <w:szCs w:val="24"/>
        </w:rPr>
        <w:t>е,ё,ю,я,и</w:t>
      </w:r>
      <w:proofErr w:type="spellEnd"/>
      <w:r w:rsidRPr="0090656A">
        <w:rPr>
          <w:sz w:val="24"/>
          <w:szCs w:val="24"/>
        </w:rPr>
        <w:t xml:space="preserve">». Сочетание гласных с шипящими. Правописание </w:t>
      </w:r>
      <w:proofErr w:type="spellStart"/>
      <w:r w:rsidRPr="0090656A">
        <w:rPr>
          <w:sz w:val="24"/>
          <w:szCs w:val="24"/>
        </w:rPr>
        <w:t>жи</w:t>
      </w:r>
      <w:proofErr w:type="spellEnd"/>
      <w:r w:rsidRPr="0090656A">
        <w:rPr>
          <w:sz w:val="24"/>
          <w:szCs w:val="24"/>
        </w:rPr>
        <w:t xml:space="preserve">-ши. Сочетание гласных с шипящими. Правописание </w:t>
      </w:r>
      <w:proofErr w:type="spellStart"/>
      <w:r w:rsidRPr="0090656A">
        <w:rPr>
          <w:sz w:val="24"/>
          <w:szCs w:val="24"/>
        </w:rPr>
        <w:t>жи</w:t>
      </w:r>
      <w:proofErr w:type="spellEnd"/>
      <w:r w:rsidRPr="0090656A">
        <w:rPr>
          <w:sz w:val="24"/>
          <w:szCs w:val="24"/>
        </w:rPr>
        <w:t>-</w:t>
      </w:r>
      <w:proofErr w:type="spellStart"/>
      <w:proofErr w:type="gramStart"/>
      <w:r w:rsidRPr="0090656A">
        <w:rPr>
          <w:sz w:val="24"/>
          <w:szCs w:val="24"/>
        </w:rPr>
        <w:t>ши,ча</w:t>
      </w:r>
      <w:proofErr w:type="spellEnd"/>
      <w:proofErr w:type="gramEnd"/>
      <w:r w:rsidRPr="0090656A">
        <w:rPr>
          <w:sz w:val="24"/>
          <w:szCs w:val="24"/>
        </w:rPr>
        <w:t>-ща, чу-</w:t>
      </w:r>
      <w:proofErr w:type="spellStart"/>
      <w:r w:rsidRPr="0090656A">
        <w:rPr>
          <w:sz w:val="24"/>
          <w:szCs w:val="24"/>
        </w:rPr>
        <w:t>щу</w:t>
      </w:r>
      <w:proofErr w:type="spellEnd"/>
      <w:r w:rsidRPr="0090656A">
        <w:rPr>
          <w:sz w:val="24"/>
          <w:szCs w:val="24"/>
        </w:rPr>
        <w:t>.</w:t>
      </w:r>
    </w:p>
    <w:p w:rsidR="009D2BDA" w:rsidRPr="0090656A" w:rsidRDefault="00273D33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Правописание звонких и глухих согласных на конце слова. Проверка написания путём изменения формы слова (гриб-грибы).</w:t>
      </w:r>
    </w:p>
    <w:p w:rsidR="00273D33" w:rsidRPr="0090656A" w:rsidRDefault="00273D33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Ударение в слове. Постановка ударения в двухсложных словах.</w:t>
      </w:r>
    </w:p>
    <w:p w:rsidR="00273D33" w:rsidRPr="0090656A" w:rsidRDefault="00273D33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Слово.</w:t>
      </w:r>
    </w:p>
    <w:p w:rsidR="00273D33" w:rsidRPr="0090656A" w:rsidRDefault="00273D33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Изучение слов обозначающих предметы.</w:t>
      </w:r>
    </w:p>
    <w:p w:rsidR="00273D33" w:rsidRPr="0090656A" w:rsidRDefault="00273D33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а) название  предметов и различение по вопросам кто? что?;</w:t>
      </w:r>
    </w:p>
    <w:p w:rsidR="00273D33" w:rsidRPr="0090656A" w:rsidRDefault="00273D33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 xml:space="preserve">б) название одного предмета и несколько одинаковых </w:t>
      </w:r>
      <w:proofErr w:type="gramStart"/>
      <w:r w:rsidRPr="0090656A">
        <w:rPr>
          <w:sz w:val="24"/>
          <w:szCs w:val="24"/>
        </w:rPr>
        <w:t>предметов(</w:t>
      </w:r>
      <w:proofErr w:type="gramEnd"/>
      <w:r w:rsidRPr="0090656A">
        <w:rPr>
          <w:sz w:val="24"/>
          <w:szCs w:val="24"/>
        </w:rPr>
        <w:t>стол-столы, рама-рамы);</w:t>
      </w:r>
    </w:p>
    <w:p w:rsidR="00273D33" w:rsidRPr="0090656A" w:rsidRDefault="00273D33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lastRenderedPageBreak/>
        <w:t>г)</w:t>
      </w:r>
      <w:r w:rsidR="00A2240A" w:rsidRPr="0090656A">
        <w:rPr>
          <w:sz w:val="24"/>
          <w:szCs w:val="24"/>
        </w:rPr>
        <w:t xml:space="preserve"> </w:t>
      </w:r>
      <w:r w:rsidRPr="0090656A">
        <w:rPr>
          <w:sz w:val="24"/>
          <w:szCs w:val="24"/>
        </w:rPr>
        <w:t>различение основных частей</w:t>
      </w:r>
      <w:r w:rsidR="00992767" w:rsidRPr="0090656A">
        <w:rPr>
          <w:sz w:val="24"/>
          <w:szCs w:val="24"/>
        </w:rPr>
        <w:t xml:space="preserve"> хорошо знакомых </w:t>
      </w:r>
      <w:proofErr w:type="gramStart"/>
      <w:r w:rsidR="00992767" w:rsidRPr="0090656A">
        <w:rPr>
          <w:sz w:val="24"/>
          <w:szCs w:val="24"/>
        </w:rPr>
        <w:t>предметов(</w:t>
      </w:r>
      <w:proofErr w:type="gramEnd"/>
      <w:r w:rsidR="00992767" w:rsidRPr="0090656A">
        <w:rPr>
          <w:sz w:val="24"/>
          <w:szCs w:val="24"/>
        </w:rPr>
        <w:t>стул-спинка, сиденье, ножки);</w:t>
      </w:r>
    </w:p>
    <w:p w:rsidR="00A2240A" w:rsidRPr="0090656A" w:rsidRDefault="00A2240A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Умение различать слова по их отношению к родовым категориям (одежда, обувь и др.).</w:t>
      </w:r>
    </w:p>
    <w:p w:rsidR="00A2240A" w:rsidRPr="0090656A" w:rsidRDefault="00A2240A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Большая буква в именах и фамилиях людей, в кличках животных.</w:t>
      </w:r>
    </w:p>
    <w:p w:rsidR="00A2240A" w:rsidRPr="0090656A" w:rsidRDefault="00A2240A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 xml:space="preserve">Изучение слов, обозначающих действия: </w:t>
      </w:r>
    </w:p>
    <w:p w:rsidR="00A2240A" w:rsidRPr="0090656A" w:rsidRDefault="00A2240A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а) название действий предметов по вопросам  что делает? что делают?</w:t>
      </w:r>
    </w:p>
    <w:p w:rsidR="00A2240A" w:rsidRPr="0090656A" w:rsidRDefault="00A2240A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б) группировка действий по признаку их однородности (кто как голос подает, кто как передвигается).</w:t>
      </w:r>
    </w:p>
    <w:p w:rsidR="00304AA0" w:rsidRPr="0090656A" w:rsidRDefault="00304AA0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в) различение предметов по их действиям (птица летает, а рыба плавает).</w:t>
      </w:r>
    </w:p>
    <w:p w:rsidR="00992767" w:rsidRPr="0090656A" w:rsidRDefault="00304AA0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г)</w:t>
      </w:r>
      <w:r w:rsidR="001D3B21" w:rsidRPr="0090656A">
        <w:rPr>
          <w:sz w:val="24"/>
          <w:szCs w:val="24"/>
        </w:rPr>
        <w:t xml:space="preserve"> </w:t>
      </w:r>
      <w:r w:rsidRPr="0090656A">
        <w:rPr>
          <w:sz w:val="24"/>
          <w:szCs w:val="24"/>
        </w:rPr>
        <w:t>умение согласовывать слова, обозначающие действия со словами, обозначающими предметы.</w:t>
      </w:r>
    </w:p>
    <w:p w:rsidR="00304AA0" w:rsidRPr="0090656A" w:rsidRDefault="00304AA0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Предлог как отдельное слово.</w:t>
      </w:r>
    </w:p>
    <w:p w:rsidR="00304AA0" w:rsidRPr="0090656A" w:rsidRDefault="00304AA0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Предложение.</w:t>
      </w:r>
    </w:p>
    <w:p w:rsidR="00273D33" w:rsidRPr="0090656A" w:rsidRDefault="00304AA0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Построение простого предложения. Знаки препинания в конце предложения. Упражнения в составлении предложений, умение вставлять в предложения пропущенные слова.</w:t>
      </w:r>
      <w:r w:rsidR="001D3B21" w:rsidRPr="0090656A">
        <w:rPr>
          <w:sz w:val="24"/>
          <w:szCs w:val="24"/>
        </w:rPr>
        <w:t xml:space="preserve"> Распространение предложений. Выделение в предложении слов, обозначающих, о ком или о чем говорится.</w:t>
      </w:r>
    </w:p>
    <w:p w:rsidR="001D3B21" w:rsidRPr="0090656A" w:rsidRDefault="001D3B21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Повторение пройденного материала за год.</w:t>
      </w:r>
    </w:p>
    <w:p w:rsidR="001D3B21" w:rsidRPr="0090656A" w:rsidRDefault="001D3B21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Связная речь.</w:t>
      </w:r>
    </w:p>
    <w:p w:rsidR="001D3B21" w:rsidRPr="0090656A" w:rsidRDefault="001D3B21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Составление и запись рассказа по сюжетной картинке и вопросам. Описание предмета по коллективно составленному плану в виде </w:t>
      </w:r>
      <w:proofErr w:type="gramStart"/>
      <w:r w:rsidRPr="0090656A">
        <w:rPr>
          <w:sz w:val="24"/>
          <w:szCs w:val="24"/>
        </w:rPr>
        <w:t>вопросов(</w:t>
      </w:r>
      <w:proofErr w:type="gramEnd"/>
      <w:r w:rsidRPr="0090656A">
        <w:rPr>
          <w:sz w:val="24"/>
          <w:szCs w:val="24"/>
        </w:rPr>
        <w:t>под руководством учителя)</w:t>
      </w:r>
      <w:r w:rsidR="000A0342" w:rsidRPr="0090656A">
        <w:rPr>
          <w:sz w:val="24"/>
          <w:szCs w:val="24"/>
        </w:rPr>
        <w:t>.Составление и написание под руководством у</w:t>
      </w:r>
      <w:r w:rsidR="00E969CF" w:rsidRPr="0090656A">
        <w:rPr>
          <w:sz w:val="24"/>
          <w:szCs w:val="24"/>
        </w:rPr>
        <w:t>чителя небольшого письма родным. А</w:t>
      </w:r>
      <w:r w:rsidR="000A0342" w:rsidRPr="0090656A">
        <w:rPr>
          <w:sz w:val="24"/>
          <w:szCs w:val="24"/>
        </w:rPr>
        <w:t>дрес на конверте.</w:t>
      </w:r>
    </w:p>
    <w:p w:rsidR="00BE007A" w:rsidRPr="0090656A" w:rsidRDefault="00BE007A" w:rsidP="0090656A">
      <w:pPr>
        <w:spacing w:after="0" w:line="240" w:lineRule="auto"/>
        <w:jc w:val="center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8 класс</w:t>
      </w:r>
    </w:p>
    <w:p w:rsidR="00BE007A" w:rsidRPr="0090656A" w:rsidRDefault="00BE007A" w:rsidP="0090656A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0656A">
        <w:rPr>
          <w:b/>
          <w:color w:val="000000"/>
          <w:sz w:val="24"/>
          <w:szCs w:val="24"/>
          <w:u w:val="single"/>
        </w:rPr>
        <w:t xml:space="preserve"> Примерная тематика</w:t>
      </w:r>
    </w:p>
    <w:p w:rsidR="00BE007A" w:rsidRPr="0090656A" w:rsidRDefault="00BE007A" w:rsidP="0090656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 xml:space="preserve">Повторение. </w:t>
      </w:r>
    </w:p>
    <w:p w:rsidR="00BE007A" w:rsidRPr="0090656A" w:rsidRDefault="00BE007A" w:rsidP="0090656A">
      <w:pPr>
        <w:spacing w:after="0" w:line="240" w:lineRule="auto"/>
        <w:jc w:val="center"/>
        <w:rPr>
          <w:sz w:val="24"/>
          <w:szCs w:val="24"/>
        </w:rPr>
      </w:pPr>
      <w:r w:rsidRPr="0090656A">
        <w:rPr>
          <w:sz w:val="24"/>
          <w:szCs w:val="24"/>
        </w:rPr>
        <w:t>Практические упражнения в составлении и распространении предложений. Связь слов в предложении. Восстановление нарушенного порядка слов в предложении.</w:t>
      </w:r>
    </w:p>
    <w:p w:rsidR="00BE007A" w:rsidRPr="0090656A" w:rsidRDefault="00BE007A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Звуки и буквы.</w:t>
      </w:r>
    </w:p>
    <w:p w:rsidR="00BE007A" w:rsidRPr="0090656A" w:rsidRDefault="00BE007A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Алфавит.</w:t>
      </w:r>
      <w:r w:rsidR="00B15D9B" w:rsidRPr="0090656A">
        <w:rPr>
          <w:sz w:val="24"/>
          <w:szCs w:val="24"/>
        </w:rPr>
        <w:t xml:space="preserve"> </w:t>
      </w:r>
      <w:r w:rsidRPr="0090656A">
        <w:rPr>
          <w:sz w:val="24"/>
          <w:szCs w:val="24"/>
        </w:rPr>
        <w:t>Порядок букв в русской азбуке.</w:t>
      </w:r>
    </w:p>
    <w:p w:rsidR="00B15D9B" w:rsidRPr="0090656A" w:rsidRDefault="00B15D9B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Звуки гласные и согласные. Согласные твердые и мягкие. Согласные звонкие и глухие. Анализ слов по звуковому составу. Мягкий знак на конце и в середине слова. </w:t>
      </w:r>
    </w:p>
    <w:p w:rsidR="00B15D9B" w:rsidRPr="0090656A" w:rsidRDefault="00B15D9B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Разделительный </w:t>
      </w:r>
      <w:r w:rsidRPr="0090656A">
        <w:rPr>
          <w:b/>
          <w:sz w:val="24"/>
          <w:szCs w:val="24"/>
        </w:rPr>
        <w:t>ь</w:t>
      </w:r>
      <w:r w:rsidRPr="0090656A">
        <w:rPr>
          <w:sz w:val="24"/>
          <w:szCs w:val="24"/>
        </w:rPr>
        <w:t xml:space="preserve"> перед гласными «е, ё, ю, я, и».</w:t>
      </w:r>
    </w:p>
    <w:p w:rsidR="00CA3DAA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Сочетание гласных с шипящими. Правописание </w:t>
      </w:r>
      <w:proofErr w:type="spellStart"/>
      <w:r w:rsidRPr="0090656A">
        <w:rPr>
          <w:sz w:val="24"/>
          <w:szCs w:val="24"/>
        </w:rPr>
        <w:t>жи</w:t>
      </w:r>
      <w:proofErr w:type="spellEnd"/>
      <w:r w:rsidRPr="0090656A">
        <w:rPr>
          <w:sz w:val="24"/>
          <w:szCs w:val="24"/>
        </w:rPr>
        <w:t xml:space="preserve">, ши, </w:t>
      </w:r>
      <w:proofErr w:type="spellStart"/>
      <w:r w:rsidRPr="0090656A">
        <w:rPr>
          <w:sz w:val="24"/>
          <w:szCs w:val="24"/>
        </w:rPr>
        <w:t>ча</w:t>
      </w:r>
      <w:proofErr w:type="spellEnd"/>
      <w:r w:rsidRPr="0090656A">
        <w:rPr>
          <w:sz w:val="24"/>
          <w:szCs w:val="24"/>
        </w:rPr>
        <w:t xml:space="preserve">, ща, чу, </w:t>
      </w:r>
      <w:proofErr w:type="spellStart"/>
      <w:r w:rsidRPr="0090656A">
        <w:rPr>
          <w:sz w:val="24"/>
          <w:szCs w:val="24"/>
        </w:rPr>
        <w:t>щу</w:t>
      </w:r>
      <w:proofErr w:type="spellEnd"/>
      <w:r w:rsidRPr="0090656A">
        <w:rPr>
          <w:sz w:val="24"/>
          <w:szCs w:val="24"/>
        </w:rPr>
        <w:t>.</w:t>
      </w:r>
    </w:p>
    <w:p w:rsidR="00B15D9B" w:rsidRPr="0090656A" w:rsidRDefault="00CA3DAA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Слово.</w:t>
      </w:r>
    </w:p>
    <w:p w:rsidR="00CA3DAA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Различение основных категорий слов (</w:t>
      </w:r>
      <w:r w:rsidRPr="0090656A">
        <w:rPr>
          <w:b/>
          <w:sz w:val="24"/>
          <w:szCs w:val="24"/>
        </w:rPr>
        <w:t>название предметов</w:t>
      </w:r>
      <w:r w:rsidRPr="0090656A">
        <w:rPr>
          <w:sz w:val="24"/>
          <w:szCs w:val="24"/>
        </w:rPr>
        <w:t>) в тексте по вопросам, правильное употребление их связи друг с другом.</w:t>
      </w:r>
    </w:p>
    <w:p w:rsidR="00CA3DAA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Имена собственные. Большая буква в именах собственных.</w:t>
      </w:r>
    </w:p>
    <w:p w:rsidR="00CA3DAA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Предлог. Умение находить предлоги: к, от, и писать раздельно их со словами (с помощью учителя)</w:t>
      </w:r>
    </w:p>
    <w:p w:rsidR="00CA3DAA" w:rsidRPr="0090656A" w:rsidRDefault="00CA3DAA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Предложение.</w:t>
      </w:r>
    </w:p>
    <w:p w:rsidR="00CA3DAA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Построение простого предложения. Связь слов в предложении. Знаки препинания в конце предложения. Упражнения в составлении предложений. </w:t>
      </w:r>
    </w:p>
    <w:p w:rsidR="00CA3DAA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Распространение предложений. Выделение в предложении слов, обозначающих, о ком или о чём говорится.</w:t>
      </w:r>
    </w:p>
    <w:p w:rsidR="00CA3DAA" w:rsidRPr="0090656A" w:rsidRDefault="00CA3DAA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Повторение пройденного материала за год.</w:t>
      </w:r>
    </w:p>
    <w:p w:rsidR="00CA3DAA" w:rsidRPr="0090656A" w:rsidRDefault="00CA3DAA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Связная речь.</w:t>
      </w:r>
    </w:p>
    <w:p w:rsidR="00E969CF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Написание по образцу заявления, </w:t>
      </w:r>
      <w:r w:rsidR="00375E72" w:rsidRPr="0090656A">
        <w:rPr>
          <w:sz w:val="24"/>
          <w:szCs w:val="24"/>
        </w:rPr>
        <w:t xml:space="preserve">краткой биографии, заполнение простейших бланков. Составление и написание небольшого письма родным. </w:t>
      </w:r>
      <w:r w:rsidR="00E969CF" w:rsidRPr="0090656A">
        <w:rPr>
          <w:sz w:val="24"/>
          <w:szCs w:val="24"/>
        </w:rPr>
        <w:t>Адрес на конверте. (используя помощь со стороны учителя).</w:t>
      </w:r>
    </w:p>
    <w:p w:rsidR="00375E72" w:rsidRPr="0090656A" w:rsidRDefault="00E969CF" w:rsidP="0090656A">
      <w:pPr>
        <w:spacing w:after="0" w:line="240" w:lineRule="auto"/>
        <w:jc w:val="center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9 класс</w:t>
      </w:r>
    </w:p>
    <w:p w:rsidR="00E969CF" w:rsidRPr="0090656A" w:rsidRDefault="00E969CF" w:rsidP="0090656A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0656A">
        <w:rPr>
          <w:b/>
          <w:color w:val="000000"/>
          <w:sz w:val="24"/>
          <w:szCs w:val="24"/>
          <w:u w:val="single"/>
        </w:rPr>
        <w:t>Примерная тематика</w:t>
      </w:r>
    </w:p>
    <w:p w:rsidR="00E969CF" w:rsidRPr="0090656A" w:rsidRDefault="00E969CF" w:rsidP="0090656A">
      <w:pPr>
        <w:spacing w:after="0" w:line="240" w:lineRule="auto"/>
        <w:jc w:val="center"/>
        <w:rPr>
          <w:sz w:val="24"/>
          <w:szCs w:val="24"/>
        </w:rPr>
      </w:pPr>
      <w:r w:rsidRPr="0090656A">
        <w:rPr>
          <w:sz w:val="24"/>
          <w:szCs w:val="24"/>
        </w:rPr>
        <w:lastRenderedPageBreak/>
        <w:t>Практическое построение простого предложения, выделение главных членов предложения. Различение предложений по интонации.</w:t>
      </w:r>
    </w:p>
    <w:p w:rsidR="00E969CF" w:rsidRPr="0090656A" w:rsidRDefault="00E969CF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Звуки и буквы.</w:t>
      </w:r>
    </w:p>
    <w:p w:rsidR="00E969CF" w:rsidRPr="0090656A" w:rsidRDefault="00E969CF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Звуки и буквы. Гласные и согласные буквы. Алфавит. Разделительный </w:t>
      </w:r>
      <w:r w:rsidRPr="0090656A">
        <w:rPr>
          <w:b/>
          <w:sz w:val="24"/>
          <w:szCs w:val="24"/>
        </w:rPr>
        <w:t>ь</w:t>
      </w:r>
      <w:r w:rsidRPr="0090656A">
        <w:rPr>
          <w:sz w:val="24"/>
          <w:szCs w:val="24"/>
        </w:rPr>
        <w:t xml:space="preserve"> перед гласными «е, ё, ю, я, и».</w:t>
      </w:r>
      <w:r w:rsidR="00FD0375" w:rsidRPr="0090656A">
        <w:rPr>
          <w:sz w:val="24"/>
          <w:szCs w:val="24"/>
        </w:rPr>
        <w:t xml:space="preserve"> Правописание звонких и глухих в конце и в середине слова.</w:t>
      </w:r>
    </w:p>
    <w:p w:rsidR="008F7B55" w:rsidRPr="0090656A" w:rsidRDefault="008F7B55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Правописание гласных после шипящих.</w:t>
      </w:r>
    </w:p>
    <w:p w:rsidR="008F7B55" w:rsidRPr="0090656A" w:rsidRDefault="008F7B55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Слово.</w:t>
      </w:r>
    </w:p>
    <w:p w:rsidR="0030734E" w:rsidRPr="0090656A" w:rsidRDefault="008F7B55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Различение основных категорий слов (название предметов, действий, качеств) в тексте по вопросам, правильное употребление  их в связи друг с другом.</w:t>
      </w:r>
      <w:r w:rsidR="0030734E" w:rsidRPr="0090656A">
        <w:rPr>
          <w:sz w:val="24"/>
          <w:szCs w:val="24"/>
        </w:rPr>
        <w:t xml:space="preserve"> Правописание безударных гласных в корне слова. Правописание предлогов со словами. Разделительный твердый знак (ъ).</w:t>
      </w:r>
    </w:p>
    <w:p w:rsidR="008F7B55" w:rsidRPr="0090656A" w:rsidRDefault="0030734E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Части речи.</w:t>
      </w:r>
    </w:p>
    <w:p w:rsidR="0030734E" w:rsidRPr="0090656A" w:rsidRDefault="0030734E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sz w:val="24"/>
          <w:szCs w:val="24"/>
        </w:rPr>
        <w:t>Общее понятие о частях речи:</w:t>
      </w:r>
    </w:p>
    <w:p w:rsidR="00E17622" w:rsidRPr="0090656A" w:rsidRDefault="0030734E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имя существительное, глагол, прилагательное, предлог.</w:t>
      </w:r>
      <w:r w:rsidR="00327551" w:rsidRPr="0090656A">
        <w:rPr>
          <w:sz w:val="24"/>
          <w:szCs w:val="24"/>
        </w:rPr>
        <w:t xml:space="preserve"> </w:t>
      </w:r>
      <w:r w:rsidRPr="0090656A">
        <w:rPr>
          <w:sz w:val="24"/>
          <w:szCs w:val="24"/>
        </w:rPr>
        <w:t>Умение различать</w:t>
      </w:r>
      <w:r w:rsidR="00327551" w:rsidRPr="0090656A">
        <w:rPr>
          <w:sz w:val="24"/>
          <w:szCs w:val="24"/>
        </w:rPr>
        <w:t xml:space="preserve"> по вопросам и значению.</w:t>
      </w:r>
    </w:p>
    <w:p w:rsidR="00E969CF" w:rsidRPr="0090656A" w:rsidRDefault="00E17622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Имя существительное.</w:t>
      </w:r>
    </w:p>
    <w:p w:rsidR="00E17622" w:rsidRPr="0090656A" w:rsidRDefault="00E17622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>Понятие об имени существительном</w:t>
      </w:r>
      <w:r w:rsidRPr="0090656A">
        <w:rPr>
          <w:b/>
          <w:sz w:val="24"/>
          <w:szCs w:val="24"/>
        </w:rPr>
        <w:t>.</w:t>
      </w:r>
      <w:r w:rsidRPr="0090656A">
        <w:rPr>
          <w:sz w:val="24"/>
          <w:szCs w:val="24"/>
        </w:rPr>
        <w:t xml:space="preserve"> Имена существительные одушевленные и неодушевленные. Имена существительные собственные и нарицательные. Род имен существительных (мужской, женский, средний), связь в предложении в числе и роде. Число имен существительных (единственное и множественное число). Правописание имен существительных женского и мужского рода с шипящей (ж, ш, ч, щ) на конце. </w:t>
      </w:r>
    </w:p>
    <w:p w:rsidR="00E17622" w:rsidRPr="0090656A" w:rsidRDefault="00E17622" w:rsidP="0090656A">
      <w:pPr>
        <w:spacing w:after="0" w:line="240" w:lineRule="auto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Предложение.</w:t>
      </w:r>
    </w:p>
    <w:p w:rsidR="00E17622" w:rsidRPr="0090656A" w:rsidRDefault="00E17622" w:rsidP="0090656A">
      <w:pPr>
        <w:spacing w:after="0" w:line="240" w:lineRule="auto"/>
        <w:rPr>
          <w:sz w:val="24"/>
          <w:szCs w:val="24"/>
        </w:rPr>
      </w:pPr>
      <w:r w:rsidRPr="0090656A">
        <w:rPr>
          <w:sz w:val="24"/>
          <w:szCs w:val="24"/>
        </w:rPr>
        <w:t xml:space="preserve">Членение текста на предложения, выделение в предложениях </w:t>
      </w:r>
      <w:proofErr w:type="gramStart"/>
      <w:r w:rsidRPr="0090656A">
        <w:rPr>
          <w:sz w:val="24"/>
          <w:szCs w:val="24"/>
        </w:rPr>
        <w:t xml:space="preserve">слов, </w:t>
      </w:r>
      <w:r w:rsidR="00262762">
        <w:rPr>
          <w:sz w:val="24"/>
          <w:szCs w:val="24"/>
        </w:rPr>
        <w:t xml:space="preserve"> </w:t>
      </w:r>
      <w:r w:rsidRPr="0090656A">
        <w:rPr>
          <w:sz w:val="24"/>
          <w:szCs w:val="24"/>
        </w:rPr>
        <w:t>обозначающих</w:t>
      </w:r>
      <w:proofErr w:type="gramEnd"/>
      <w:r w:rsidRPr="0090656A">
        <w:rPr>
          <w:sz w:val="24"/>
          <w:szCs w:val="24"/>
        </w:rPr>
        <w:t xml:space="preserve"> о ком или о чем говорится, что говорится.</w:t>
      </w:r>
    </w:p>
    <w:p w:rsidR="00CA3DAA" w:rsidRPr="0090656A" w:rsidRDefault="00E17622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Упражнения в составлении предложений (по вопросам, картинкам). Распространение предложений. Установление связи  между словами в предложении по вопросам. Знаки </w:t>
      </w:r>
      <w:proofErr w:type="gramStart"/>
      <w:r w:rsidRPr="0090656A">
        <w:rPr>
          <w:sz w:val="24"/>
          <w:szCs w:val="24"/>
        </w:rPr>
        <w:t>препинания  в</w:t>
      </w:r>
      <w:proofErr w:type="gramEnd"/>
      <w:r w:rsidRPr="0090656A">
        <w:rPr>
          <w:sz w:val="24"/>
          <w:szCs w:val="24"/>
        </w:rPr>
        <w:t xml:space="preserve"> конце предложения(точка, вопросительный, восклицательный знаки).</w:t>
      </w:r>
    </w:p>
    <w:p w:rsidR="00E17622" w:rsidRPr="0090656A" w:rsidRDefault="00E17622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Главные члены предложения: подлежащее, сказуемое. Второстепенные члены </w:t>
      </w:r>
      <w:proofErr w:type="gramStart"/>
      <w:r w:rsidRPr="0090656A">
        <w:rPr>
          <w:sz w:val="24"/>
          <w:szCs w:val="24"/>
        </w:rPr>
        <w:t>предложения(</w:t>
      </w:r>
      <w:proofErr w:type="gramEnd"/>
      <w:r w:rsidRPr="0090656A">
        <w:rPr>
          <w:sz w:val="24"/>
          <w:szCs w:val="24"/>
        </w:rPr>
        <w:t>без деления на виды).</w:t>
      </w:r>
    </w:p>
    <w:p w:rsidR="00E17622" w:rsidRPr="0090656A" w:rsidRDefault="00E17622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b/>
          <w:sz w:val="24"/>
          <w:szCs w:val="24"/>
        </w:rPr>
        <w:t>Повторение пройденного материала.</w:t>
      </w:r>
    </w:p>
    <w:p w:rsidR="00E17622" w:rsidRPr="0090656A" w:rsidRDefault="00E17622" w:rsidP="0090656A">
      <w:pPr>
        <w:spacing w:after="0" w:line="240" w:lineRule="auto"/>
        <w:jc w:val="both"/>
        <w:rPr>
          <w:b/>
          <w:sz w:val="24"/>
          <w:szCs w:val="24"/>
        </w:rPr>
      </w:pPr>
      <w:r w:rsidRPr="0090656A">
        <w:rPr>
          <w:b/>
          <w:sz w:val="24"/>
          <w:szCs w:val="24"/>
        </w:rPr>
        <w:t>Связная речь.</w:t>
      </w:r>
    </w:p>
    <w:p w:rsidR="00CA3DAA" w:rsidRPr="0090656A" w:rsidRDefault="00E17622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Составление предложений и рассказа по вопросам у</w:t>
      </w:r>
      <w:r w:rsidR="000B50FA" w:rsidRPr="0090656A">
        <w:rPr>
          <w:sz w:val="24"/>
          <w:szCs w:val="24"/>
        </w:rPr>
        <w:t>чителя по тексту, по наблюдению.</w:t>
      </w:r>
    </w:p>
    <w:p w:rsidR="00CA3DAA" w:rsidRPr="0090656A" w:rsidRDefault="000B50F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 xml:space="preserve">Составление рассказа по опорным словам после разбора с </w:t>
      </w:r>
      <w:proofErr w:type="gramStart"/>
      <w:r w:rsidRPr="0090656A">
        <w:rPr>
          <w:sz w:val="24"/>
          <w:szCs w:val="24"/>
        </w:rPr>
        <w:t>учителем(</w:t>
      </w:r>
      <w:proofErr w:type="gramEnd"/>
      <w:r w:rsidRPr="0090656A">
        <w:rPr>
          <w:sz w:val="24"/>
          <w:szCs w:val="24"/>
        </w:rPr>
        <w:t>примерная тематика: жизнь класса, школа, работа в мастерских, проведение каникул, праздники и т.д.)</w:t>
      </w:r>
    </w:p>
    <w:p w:rsidR="000B50FA" w:rsidRPr="0090656A" w:rsidRDefault="000B50FA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Деловое письмо</w:t>
      </w:r>
      <w:r w:rsidR="00456221" w:rsidRPr="0090656A">
        <w:rPr>
          <w:sz w:val="24"/>
          <w:szCs w:val="24"/>
        </w:rPr>
        <w:t>: адрес на открытке и конверте, письмо товарищу, составление поздравительных открыток к датам.</w:t>
      </w:r>
    </w:p>
    <w:p w:rsidR="00456221" w:rsidRPr="0090656A" w:rsidRDefault="00456221" w:rsidP="0090656A">
      <w:pPr>
        <w:spacing w:after="0" w:line="240" w:lineRule="auto"/>
        <w:jc w:val="both"/>
        <w:rPr>
          <w:sz w:val="24"/>
          <w:szCs w:val="24"/>
        </w:rPr>
      </w:pPr>
      <w:r w:rsidRPr="0090656A">
        <w:rPr>
          <w:sz w:val="24"/>
          <w:szCs w:val="24"/>
        </w:rPr>
        <w:t>Знакомство с бланками счетов</w:t>
      </w:r>
      <w:r w:rsidR="00262762">
        <w:rPr>
          <w:sz w:val="24"/>
          <w:szCs w:val="24"/>
        </w:rPr>
        <w:t xml:space="preserve"> </w:t>
      </w:r>
      <w:r w:rsidRPr="0090656A">
        <w:rPr>
          <w:sz w:val="24"/>
          <w:szCs w:val="24"/>
        </w:rPr>
        <w:t>(по коммунальным услугам).</w:t>
      </w:r>
    </w:p>
    <w:p w:rsidR="00CA3DAA" w:rsidRPr="0090656A" w:rsidRDefault="00CA3DAA" w:rsidP="0090656A">
      <w:pPr>
        <w:spacing w:after="0" w:line="240" w:lineRule="auto"/>
        <w:jc w:val="both"/>
        <w:rPr>
          <w:sz w:val="24"/>
          <w:szCs w:val="24"/>
        </w:rPr>
      </w:pPr>
    </w:p>
    <w:p w:rsidR="00227033" w:rsidRPr="0090656A" w:rsidRDefault="00227033" w:rsidP="002270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0656A">
        <w:rPr>
          <w:b/>
          <w:sz w:val="24"/>
          <w:szCs w:val="24"/>
        </w:rPr>
        <w:t xml:space="preserve"> класс</w:t>
      </w:r>
    </w:p>
    <w:p w:rsidR="00227033" w:rsidRPr="0090656A" w:rsidRDefault="00227033" w:rsidP="00227033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0656A">
        <w:rPr>
          <w:b/>
          <w:color w:val="000000"/>
          <w:sz w:val="24"/>
          <w:szCs w:val="24"/>
          <w:u w:val="single"/>
        </w:rPr>
        <w:t>Примерная тематика</w:t>
      </w:r>
    </w:p>
    <w:p w:rsidR="00C60020" w:rsidRPr="00320375" w:rsidRDefault="00C60020" w:rsidP="00C60020">
      <w:pPr>
        <w:spacing w:after="0" w:line="240" w:lineRule="auto"/>
        <w:rPr>
          <w:rFonts w:eastAsia="Calibri"/>
          <w:b/>
          <w:sz w:val="24"/>
          <w:szCs w:val="24"/>
        </w:rPr>
      </w:pPr>
      <w:r w:rsidRPr="00C41B56">
        <w:rPr>
          <w:rFonts w:eastAsia="Calibri"/>
          <w:b/>
          <w:sz w:val="24"/>
          <w:szCs w:val="24"/>
        </w:rPr>
        <w:t>Повторение.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C60020" w:rsidRDefault="00C60020" w:rsidP="00C60020">
      <w:pPr>
        <w:spacing w:after="0" w:line="240" w:lineRule="auto"/>
        <w:rPr>
          <w:rFonts w:eastAsia="Calibri"/>
          <w:b/>
          <w:sz w:val="24"/>
          <w:szCs w:val="24"/>
        </w:rPr>
      </w:pPr>
      <w:r w:rsidRPr="00320375">
        <w:rPr>
          <w:rFonts w:eastAsia="Calibri"/>
          <w:b/>
          <w:sz w:val="24"/>
          <w:szCs w:val="24"/>
        </w:rPr>
        <w:t>Звуки и буквы.</w:t>
      </w:r>
    </w:p>
    <w:p w:rsidR="00913B5D" w:rsidRPr="00320375" w:rsidRDefault="00913B5D" w:rsidP="00C60020">
      <w:pPr>
        <w:spacing w:after="0" w:line="240" w:lineRule="auto"/>
        <w:rPr>
          <w:rFonts w:eastAsia="Calibri"/>
          <w:b/>
          <w:sz w:val="24"/>
          <w:szCs w:val="24"/>
        </w:rPr>
      </w:pPr>
      <w:r w:rsidRPr="00ED2A5E">
        <w:rPr>
          <w:sz w:val="24"/>
          <w:szCs w:val="24"/>
        </w:rPr>
        <w:t>Звуки и буквы. Порядок букв в  русской азбуке. Алфавит.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320375">
        <w:rPr>
          <w:rFonts w:eastAsia="Calibri"/>
          <w:b/>
          <w:sz w:val="24"/>
          <w:szCs w:val="24"/>
        </w:rPr>
        <w:t>ь, е, ё, и, ю, я</w:t>
      </w:r>
      <w:r w:rsidRPr="00320375">
        <w:rPr>
          <w:rFonts w:eastAsia="Calibri"/>
          <w:sz w:val="24"/>
          <w:szCs w:val="24"/>
        </w:rPr>
        <w:t xml:space="preserve">. Согласные звонкие и глухие. Правописание звонких и глухих согласных на конце слова. Буквы </w:t>
      </w:r>
      <w:r w:rsidRPr="00320375">
        <w:rPr>
          <w:rFonts w:eastAsia="Calibri"/>
          <w:b/>
          <w:sz w:val="24"/>
          <w:szCs w:val="24"/>
        </w:rPr>
        <w:t>е, ё, ю, я</w:t>
      </w:r>
      <w:r w:rsidR="00796469">
        <w:rPr>
          <w:rFonts w:eastAsia="Calibri"/>
          <w:sz w:val="24"/>
          <w:szCs w:val="24"/>
        </w:rPr>
        <w:t xml:space="preserve"> </w:t>
      </w:r>
      <w:r w:rsidRPr="00320375">
        <w:rPr>
          <w:rFonts w:eastAsia="Calibri"/>
          <w:sz w:val="24"/>
          <w:szCs w:val="24"/>
        </w:rPr>
        <w:t xml:space="preserve">в начале слова и после гласных. Гласные ударные и безударные. Проверка написания безударных гласных путем изменения формы слова. </w:t>
      </w:r>
    </w:p>
    <w:p w:rsidR="00C60020" w:rsidRPr="00320375" w:rsidRDefault="00C60020" w:rsidP="00C60020">
      <w:pPr>
        <w:spacing w:after="0" w:line="240" w:lineRule="auto"/>
        <w:rPr>
          <w:rFonts w:eastAsia="Calibri"/>
          <w:b/>
          <w:sz w:val="24"/>
          <w:szCs w:val="24"/>
        </w:rPr>
      </w:pPr>
      <w:r w:rsidRPr="00320375">
        <w:rPr>
          <w:rFonts w:eastAsia="Calibri"/>
          <w:sz w:val="24"/>
          <w:szCs w:val="24"/>
        </w:rPr>
        <w:t xml:space="preserve"> </w:t>
      </w:r>
      <w:r w:rsidRPr="00320375">
        <w:rPr>
          <w:rFonts w:eastAsia="Calibri"/>
          <w:b/>
          <w:sz w:val="24"/>
          <w:szCs w:val="24"/>
        </w:rPr>
        <w:t xml:space="preserve">Слово </w:t>
      </w:r>
    </w:p>
    <w:p w:rsidR="00C60020" w:rsidRPr="00320375" w:rsidRDefault="003F1FDD" w:rsidP="00C60020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 w:rsidR="00C60020" w:rsidRPr="00320375">
        <w:rPr>
          <w:rFonts w:eastAsia="Calibri"/>
          <w:i/>
          <w:sz w:val="24"/>
          <w:szCs w:val="24"/>
        </w:rPr>
        <w:t>Состав слова</w:t>
      </w:r>
      <w:r w:rsidR="00C60020" w:rsidRPr="00320375">
        <w:rPr>
          <w:rFonts w:eastAsia="Calibri"/>
          <w:sz w:val="24"/>
          <w:szCs w:val="24"/>
        </w:rPr>
        <w:t>. Корень и однокоренные слова.</w:t>
      </w:r>
      <w:r>
        <w:rPr>
          <w:rFonts w:eastAsia="Calibri"/>
          <w:sz w:val="24"/>
          <w:szCs w:val="24"/>
        </w:rPr>
        <w:t xml:space="preserve"> Окончание, приставка, суффикс.</w:t>
      </w:r>
      <w:r w:rsidR="008F7826">
        <w:rPr>
          <w:rFonts w:eastAsia="Calibri"/>
          <w:sz w:val="24"/>
          <w:szCs w:val="24"/>
        </w:rPr>
        <w:t xml:space="preserve"> </w:t>
      </w:r>
      <w:r w:rsidR="00C60020" w:rsidRPr="00320375">
        <w:rPr>
          <w:rFonts w:eastAsia="Calibri"/>
          <w:sz w:val="24"/>
          <w:szCs w:val="24"/>
        </w:rPr>
        <w:t>Упражнения в образовании слов при помощи приставок и суффиксов.</w:t>
      </w:r>
    </w:p>
    <w:p w:rsidR="00C60020" w:rsidRPr="00320375" w:rsidRDefault="008F7826" w:rsidP="00C60020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C60020" w:rsidRPr="00320375">
        <w:rPr>
          <w:rFonts w:eastAsia="Calibri"/>
          <w:sz w:val="24"/>
          <w:szCs w:val="24"/>
        </w:rPr>
        <w:t>Правописание проверяемых безударных гласных, звонких и глухих согласных в корне слова.</w:t>
      </w:r>
    </w:p>
    <w:p w:rsidR="00C60020" w:rsidRPr="00320375" w:rsidRDefault="00C41B56" w:rsidP="00C60020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C60020" w:rsidRPr="00320375">
        <w:rPr>
          <w:rFonts w:eastAsia="Calibri"/>
          <w:sz w:val="24"/>
          <w:szCs w:val="24"/>
        </w:rPr>
        <w:t>Непроверяемые гласные и согласные в корне слов.</w:t>
      </w:r>
    </w:p>
    <w:p w:rsidR="00C60020" w:rsidRPr="00320375" w:rsidRDefault="00C41B56" w:rsidP="00C60020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C60020" w:rsidRPr="00320375">
        <w:rPr>
          <w:rFonts w:eastAsia="Calibri"/>
          <w:sz w:val="24"/>
          <w:szCs w:val="24"/>
        </w:rPr>
        <w:t>Правописание приставок. Приставки и предлог.</w:t>
      </w:r>
    </w:p>
    <w:p w:rsidR="009509D7" w:rsidRPr="00BE74C0" w:rsidRDefault="00C41B56" w:rsidP="009509D7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509D7" w:rsidRPr="00320375">
        <w:rPr>
          <w:rFonts w:eastAsia="Calibri"/>
          <w:sz w:val="24"/>
          <w:szCs w:val="24"/>
        </w:rPr>
        <w:t xml:space="preserve">Разделительный </w:t>
      </w:r>
      <w:r w:rsidR="009509D7" w:rsidRPr="00320375">
        <w:rPr>
          <w:rFonts w:eastAsia="Calibri"/>
          <w:b/>
          <w:sz w:val="24"/>
          <w:szCs w:val="24"/>
        </w:rPr>
        <w:t>ъ.</w:t>
      </w:r>
      <w:r w:rsidR="009509D7">
        <w:rPr>
          <w:rFonts w:eastAsia="Calibri"/>
          <w:b/>
          <w:sz w:val="24"/>
          <w:szCs w:val="24"/>
        </w:rPr>
        <w:t xml:space="preserve"> </w:t>
      </w:r>
      <w:r w:rsidR="009509D7" w:rsidRPr="00BE74C0">
        <w:rPr>
          <w:rFonts w:eastAsia="Calibri"/>
          <w:sz w:val="24"/>
          <w:szCs w:val="24"/>
        </w:rPr>
        <w:t>Правописание разделительного твердого знака после (ъ)</w:t>
      </w:r>
      <w:r w:rsidR="009509D7">
        <w:rPr>
          <w:rFonts w:eastAsia="Calibri"/>
          <w:sz w:val="24"/>
          <w:szCs w:val="24"/>
        </w:rPr>
        <w:t xml:space="preserve"> после  приставок.</w:t>
      </w:r>
    </w:p>
    <w:p w:rsidR="00C60020" w:rsidRPr="00320375" w:rsidRDefault="00C41B56" w:rsidP="001327C1">
      <w:pPr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C60020" w:rsidRPr="00320375">
        <w:rPr>
          <w:rFonts w:eastAsia="Calibri"/>
          <w:b/>
          <w:sz w:val="24"/>
          <w:szCs w:val="24"/>
        </w:rPr>
        <w:t>Части речи</w:t>
      </w:r>
    </w:p>
    <w:p w:rsidR="00C41B56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i/>
          <w:sz w:val="24"/>
          <w:szCs w:val="24"/>
        </w:rPr>
        <w:t>Части речи</w:t>
      </w:r>
      <w:r w:rsidRPr="00320375">
        <w:rPr>
          <w:rFonts w:eastAsia="Calibri"/>
          <w:sz w:val="24"/>
          <w:szCs w:val="24"/>
        </w:rPr>
        <w:t>. Общее  понятие о частях речи: существительное, глагол, прилагательное. Умение различать части речи по вопросам и значению.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i/>
          <w:sz w:val="24"/>
          <w:szCs w:val="24"/>
        </w:rPr>
        <w:t xml:space="preserve"> </w:t>
      </w:r>
      <w:r w:rsidRPr="00C41B56">
        <w:rPr>
          <w:rFonts w:eastAsia="Calibri"/>
          <w:b/>
          <w:sz w:val="24"/>
          <w:szCs w:val="24"/>
        </w:rPr>
        <w:t>Имя существительное.</w:t>
      </w:r>
      <w:r w:rsidR="001925BC">
        <w:rPr>
          <w:rFonts w:eastAsia="Calibri"/>
          <w:sz w:val="24"/>
          <w:szCs w:val="24"/>
        </w:rPr>
        <w:t xml:space="preserve"> </w:t>
      </w:r>
      <w:r w:rsidRPr="00320375">
        <w:rPr>
          <w:rFonts w:eastAsia="Calibri"/>
          <w:sz w:val="24"/>
          <w:szCs w:val="24"/>
        </w:rPr>
        <w:t>Понятие об имени существительном. Имена существительные собственные и нарицательные, одушевленные и неодушевленные.</w:t>
      </w:r>
    </w:p>
    <w:p w:rsidR="00C60020" w:rsidRPr="00320375" w:rsidRDefault="00C41B56" w:rsidP="00C60020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C60020" w:rsidRPr="00320375">
        <w:rPr>
          <w:rFonts w:eastAsia="Calibri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DE484C" w:rsidRDefault="00C41B56" w:rsidP="00C60020">
      <w:pPr>
        <w:spacing w:after="0"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E484C" w:rsidRPr="00ED2A5E">
        <w:rPr>
          <w:sz w:val="24"/>
          <w:szCs w:val="24"/>
        </w:rPr>
        <w:t xml:space="preserve">Род имен существительных (мужской, женский, средний), связь в предложении в числе и роде. Окончания существительных в </w:t>
      </w:r>
      <w:proofErr w:type="spellStart"/>
      <w:r w:rsidR="00DE484C" w:rsidRPr="00ED2A5E">
        <w:rPr>
          <w:sz w:val="24"/>
          <w:szCs w:val="24"/>
        </w:rPr>
        <w:t>м.р</w:t>
      </w:r>
      <w:proofErr w:type="spellEnd"/>
      <w:r w:rsidR="00DE484C" w:rsidRPr="00ED2A5E">
        <w:rPr>
          <w:sz w:val="24"/>
          <w:szCs w:val="24"/>
        </w:rPr>
        <w:t xml:space="preserve">., </w:t>
      </w:r>
      <w:proofErr w:type="spellStart"/>
      <w:r w:rsidR="00DE484C" w:rsidRPr="00ED2A5E">
        <w:rPr>
          <w:sz w:val="24"/>
          <w:szCs w:val="24"/>
        </w:rPr>
        <w:t>ж.р</w:t>
      </w:r>
      <w:proofErr w:type="spellEnd"/>
      <w:r w:rsidR="00DE484C" w:rsidRPr="00ED2A5E">
        <w:rPr>
          <w:sz w:val="24"/>
          <w:szCs w:val="24"/>
        </w:rPr>
        <w:t xml:space="preserve">., и </w:t>
      </w:r>
      <w:proofErr w:type="spellStart"/>
      <w:r w:rsidR="00DE484C" w:rsidRPr="00ED2A5E">
        <w:rPr>
          <w:sz w:val="24"/>
          <w:szCs w:val="24"/>
        </w:rPr>
        <w:t>ср.р</w:t>
      </w:r>
      <w:proofErr w:type="spellEnd"/>
      <w:r w:rsidR="00DE484C" w:rsidRPr="00ED2A5E">
        <w:rPr>
          <w:sz w:val="24"/>
          <w:szCs w:val="24"/>
        </w:rPr>
        <w:t>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Мягкий знак (</w:t>
      </w:r>
      <w:r w:rsidRPr="00320375">
        <w:rPr>
          <w:rFonts w:eastAsia="Calibri"/>
          <w:b/>
          <w:sz w:val="24"/>
          <w:szCs w:val="24"/>
        </w:rPr>
        <w:t>ь</w:t>
      </w:r>
      <w:r w:rsidRPr="00320375">
        <w:rPr>
          <w:rFonts w:eastAsia="Calibri"/>
          <w:sz w:val="24"/>
          <w:szCs w:val="24"/>
        </w:rPr>
        <w:t>) после шипящих на конце слов у существительных женского рода (</w:t>
      </w:r>
      <w:r w:rsidRPr="00320375">
        <w:rPr>
          <w:rFonts w:eastAsia="Calibri"/>
          <w:i/>
          <w:sz w:val="24"/>
          <w:szCs w:val="24"/>
        </w:rPr>
        <w:t>ночь, мышь</w:t>
      </w:r>
      <w:r w:rsidRPr="00320375">
        <w:rPr>
          <w:rFonts w:eastAsia="Calibri"/>
          <w:sz w:val="24"/>
          <w:szCs w:val="24"/>
        </w:rPr>
        <w:t>) и его отсутствие у существительных мужского рода (</w:t>
      </w:r>
      <w:r w:rsidRPr="00320375">
        <w:rPr>
          <w:rFonts w:eastAsia="Calibri"/>
          <w:i/>
          <w:sz w:val="24"/>
          <w:szCs w:val="24"/>
        </w:rPr>
        <w:t>мяч, нож</w:t>
      </w:r>
      <w:r w:rsidRPr="00320375">
        <w:rPr>
          <w:rFonts w:eastAsia="Calibri"/>
          <w:sz w:val="24"/>
          <w:szCs w:val="24"/>
        </w:rPr>
        <w:t>).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b/>
          <w:sz w:val="24"/>
          <w:szCs w:val="24"/>
        </w:rPr>
        <w:t>Предложени</w:t>
      </w:r>
      <w:r w:rsidRPr="00320375">
        <w:rPr>
          <w:rFonts w:eastAsia="Calibri"/>
          <w:sz w:val="24"/>
          <w:szCs w:val="24"/>
        </w:rPr>
        <w:t xml:space="preserve">е. 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320375">
        <w:rPr>
          <w:rFonts w:eastAsia="Calibri"/>
          <w:b/>
          <w:sz w:val="24"/>
          <w:szCs w:val="24"/>
        </w:rPr>
        <w:t>и</w:t>
      </w:r>
      <w:r w:rsidRPr="00320375">
        <w:rPr>
          <w:rFonts w:eastAsia="Calibri"/>
          <w:sz w:val="24"/>
          <w:szCs w:val="24"/>
        </w:rPr>
        <w:t>. Знаки препинания  при однородных членах.</w:t>
      </w:r>
    </w:p>
    <w:p w:rsidR="00C60020" w:rsidRPr="00320375" w:rsidRDefault="00C60020" w:rsidP="00C60020">
      <w:pPr>
        <w:spacing w:after="0" w:line="240" w:lineRule="auto"/>
        <w:rPr>
          <w:rFonts w:eastAsia="Calibri"/>
          <w:b/>
          <w:sz w:val="24"/>
          <w:szCs w:val="24"/>
        </w:rPr>
      </w:pPr>
      <w:r w:rsidRPr="00320375">
        <w:rPr>
          <w:rFonts w:eastAsia="Calibri"/>
          <w:b/>
          <w:sz w:val="24"/>
          <w:szCs w:val="24"/>
        </w:rPr>
        <w:t>Связная речь.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Упражнения в связной письменной речи даются в процессе изучения всего программного материала по письму и развитию речи.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Заполнение дневника учащимися.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Работа с деформированным текстом.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Изложение по предложенному учителем плану</w:t>
      </w:r>
      <w:r w:rsidR="007842DD">
        <w:rPr>
          <w:rFonts w:eastAsia="Calibri"/>
          <w:sz w:val="24"/>
          <w:szCs w:val="24"/>
        </w:rPr>
        <w:t xml:space="preserve"> </w:t>
      </w:r>
      <w:proofErr w:type="gramStart"/>
      <w:r w:rsidRPr="00320375">
        <w:rPr>
          <w:rFonts w:eastAsia="Calibri"/>
          <w:sz w:val="24"/>
          <w:szCs w:val="24"/>
        </w:rPr>
        <w:t>( примерная</w:t>
      </w:r>
      <w:proofErr w:type="gramEnd"/>
      <w:r w:rsidRPr="00320375">
        <w:rPr>
          <w:rFonts w:eastAsia="Calibri"/>
          <w:sz w:val="24"/>
          <w:szCs w:val="24"/>
        </w:rPr>
        <w:t xml:space="preserve"> тематика: из жизни животных, школьные дела, поступки учащихся).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 xml:space="preserve"> 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C60020" w:rsidRPr="00320375" w:rsidRDefault="00C60020" w:rsidP="00C60020">
      <w:pPr>
        <w:spacing w:after="0" w:line="240" w:lineRule="auto"/>
        <w:rPr>
          <w:rFonts w:eastAsia="Calibri"/>
          <w:sz w:val="24"/>
          <w:szCs w:val="24"/>
        </w:rPr>
      </w:pPr>
      <w:r w:rsidRPr="00320375">
        <w:rPr>
          <w:rFonts w:eastAsia="Calibri"/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C60020" w:rsidRPr="005B39C8" w:rsidRDefault="005B39C8" w:rsidP="00C60020">
      <w:pPr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 </w:t>
      </w:r>
      <w:r w:rsidR="00C60020" w:rsidRPr="005B39C8">
        <w:rPr>
          <w:rFonts w:eastAsia="Calibri"/>
          <w:b/>
          <w:sz w:val="24"/>
          <w:szCs w:val="24"/>
        </w:rPr>
        <w:t>Повторение пройденного за год.</w:t>
      </w:r>
    </w:p>
    <w:p w:rsidR="0012732F" w:rsidRDefault="0012732F" w:rsidP="0090656A">
      <w:pPr>
        <w:spacing w:after="0" w:line="240" w:lineRule="auto"/>
        <w:rPr>
          <w:sz w:val="24"/>
          <w:szCs w:val="24"/>
        </w:rPr>
      </w:pPr>
    </w:p>
    <w:p w:rsidR="0012732F" w:rsidRDefault="0012732F" w:rsidP="0090656A">
      <w:pPr>
        <w:spacing w:after="0" w:line="240" w:lineRule="auto"/>
        <w:rPr>
          <w:sz w:val="24"/>
          <w:szCs w:val="24"/>
        </w:rPr>
      </w:pPr>
    </w:p>
    <w:p w:rsidR="004E1E5B" w:rsidRPr="00317A9A" w:rsidRDefault="004E1E5B" w:rsidP="004E1E5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8.Тематическое планирование</w:t>
      </w:r>
    </w:p>
    <w:p w:rsidR="004E1E5B" w:rsidRPr="003C47E7" w:rsidRDefault="004E1E5B" w:rsidP="003C47E7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5 класс                                         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1"/>
        <w:gridCol w:w="1134"/>
      </w:tblGrid>
      <w:tr w:rsidR="004E1E5B" w:rsidRPr="004E1E5B" w:rsidTr="004E1E5B">
        <w:tc>
          <w:tcPr>
            <w:tcW w:w="959" w:type="dxa"/>
            <w:vAlign w:val="center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№ урока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Кол.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часов</w:t>
            </w:r>
          </w:p>
        </w:tc>
      </w:tr>
      <w:tr w:rsidR="004E1E5B" w:rsidRPr="004E1E5B" w:rsidTr="004E1E5B">
        <w:tc>
          <w:tcPr>
            <w:tcW w:w="959" w:type="dxa"/>
            <w:vAlign w:val="center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E1E5B" w:rsidRPr="004E1E5B" w:rsidRDefault="004E1E5B" w:rsidP="004E1E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 xml:space="preserve">Повторение материала. </w:t>
            </w:r>
          </w:p>
        </w:tc>
        <w:tc>
          <w:tcPr>
            <w:tcW w:w="1134" w:type="dxa"/>
            <w:vAlign w:val="center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38ч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Звуки и буквы. Соотнесение звука и буквы, различение звуков и букв. 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«а».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«у».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Соединение букв «а» и «у».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«м».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Соединение буквы «м» с другими буквами.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«о».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Письмо открытых и закрытых слогов после звукобуквенного анализа.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Составление и написание слов </w:t>
            </w:r>
            <w:r w:rsidRPr="004E1E5B">
              <w:rPr>
                <w:b/>
                <w:sz w:val="24"/>
                <w:szCs w:val="24"/>
              </w:rPr>
              <w:t>«</w:t>
            </w:r>
            <w:proofErr w:type="spellStart"/>
            <w:r w:rsidRPr="004E1E5B">
              <w:rPr>
                <w:b/>
                <w:sz w:val="24"/>
                <w:szCs w:val="24"/>
              </w:rPr>
              <w:t>ма-ма</w:t>
            </w:r>
            <w:proofErr w:type="spellEnd"/>
            <w:r w:rsidRPr="004E1E5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E1E5B">
              <w:rPr>
                <w:b/>
                <w:sz w:val="24"/>
                <w:szCs w:val="24"/>
              </w:rPr>
              <w:t>му-му</w:t>
            </w:r>
            <w:proofErr w:type="spellEnd"/>
            <w:r w:rsidRPr="004E1E5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«с».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</w:t>
            </w:r>
            <w:proofErr w:type="spellStart"/>
            <w:r w:rsidRPr="004E1E5B">
              <w:rPr>
                <w:sz w:val="24"/>
                <w:szCs w:val="24"/>
              </w:rPr>
              <w:t>Звуко</w:t>
            </w:r>
            <w:proofErr w:type="spellEnd"/>
            <w:r w:rsidRPr="004E1E5B">
              <w:rPr>
                <w:sz w:val="24"/>
                <w:szCs w:val="24"/>
              </w:rPr>
              <w:t>-буквенный анализ и письмо прямых и обратных слогов.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Составление и написание слов </w:t>
            </w:r>
            <w:r w:rsidRPr="004E1E5B">
              <w:rPr>
                <w:b/>
                <w:sz w:val="24"/>
                <w:szCs w:val="24"/>
              </w:rPr>
              <w:t>«о-</w:t>
            </w:r>
            <w:proofErr w:type="spellStart"/>
            <w:r w:rsidRPr="004E1E5B">
              <w:rPr>
                <w:b/>
                <w:sz w:val="24"/>
                <w:szCs w:val="24"/>
              </w:rPr>
              <w:t>са</w:t>
            </w:r>
            <w:proofErr w:type="spellEnd"/>
            <w:r w:rsidRPr="004E1E5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E1E5B">
              <w:rPr>
                <w:b/>
                <w:sz w:val="24"/>
                <w:szCs w:val="24"/>
              </w:rPr>
              <w:t>са-ма</w:t>
            </w:r>
            <w:proofErr w:type="spellEnd"/>
            <w:r w:rsidRPr="004E1E5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«х»,</w:t>
            </w:r>
            <w:r w:rsidRPr="004E1E5B">
              <w:rPr>
                <w:sz w:val="24"/>
                <w:szCs w:val="24"/>
              </w:rPr>
              <w:t xml:space="preserve"> упражнения в написании букв и их элементов. Письмо открытых и закрытых слогов.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Составление и запись слов </w:t>
            </w:r>
            <w:r w:rsidRPr="004E1E5B">
              <w:rPr>
                <w:b/>
                <w:sz w:val="24"/>
                <w:szCs w:val="24"/>
              </w:rPr>
              <w:t xml:space="preserve">«у-ха, у-хо, </w:t>
            </w:r>
            <w:proofErr w:type="spellStart"/>
            <w:r w:rsidRPr="004E1E5B">
              <w:rPr>
                <w:b/>
                <w:sz w:val="24"/>
                <w:szCs w:val="24"/>
              </w:rPr>
              <w:t>му</w:t>
            </w:r>
            <w:proofErr w:type="spellEnd"/>
            <w:r w:rsidRPr="004E1E5B">
              <w:rPr>
                <w:b/>
                <w:sz w:val="24"/>
                <w:szCs w:val="24"/>
              </w:rPr>
              <w:t>-ха, су-хо».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Списывание слогов и слов. Письмо отдельных букв и слогов.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«ш».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Составление, анализ и письмо слогов.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Составление слов с последующей записью.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«л».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Составление, анализ и письмо слогов и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«ы».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Составление, анализ и письмо слогов и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«н».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Составление, анализ и письмо слогов состоящих из одного закрытого слога.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«р».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Составление, анализ и письмо слогов и слов. 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«к».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</w:t>
            </w:r>
            <w:r w:rsidRPr="004E1E5B">
              <w:rPr>
                <w:color w:val="000000" w:themeColor="text1"/>
                <w:sz w:val="24"/>
                <w:szCs w:val="24"/>
              </w:rPr>
              <w:t>Составление, анализ и письмо слогов и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«п».</w:t>
            </w:r>
            <w:r w:rsidRPr="004E1E5B">
              <w:rPr>
                <w:sz w:val="24"/>
                <w:szCs w:val="24"/>
              </w:rPr>
              <w:t xml:space="preserve"> Упражнения в написании буквы и её элементов. Письмо слогов, слов</w:t>
            </w:r>
            <w:r w:rsidRPr="004E1E5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«т»</w:t>
            </w:r>
            <w:r w:rsidRPr="004E1E5B">
              <w:rPr>
                <w:sz w:val="24"/>
                <w:szCs w:val="24"/>
              </w:rPr>
              <w:t>.</w:t>
            </w:r>
            <w:r w:rsidR="00F320F7">
              <w:rPr>
                <w:sz w:val="24"/>
                <w:szCs w:val="24"/>
              </w:rPr>
              <w:t xml:space="preserve"> </w:t>
            </w:r>
            <w:r w:rsidRPr="004E1E5B">
              <w:rPr>
                <w:sz w:val="24"/>
                <w:szCs w:val="24"/>
              </w:rPr>
              <w:t xml:space="preserve">Упражнения в написании буквы и её элементов. Составление, анализ и письмо слогов, слов. 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«и».</w:t>
            </w:r>
            <w:r w:rsidRPr="004E1E5B">
              <w:rPr>
                <w:sz w:val="24"/>
                <w:szCs w:val="24"/>
              </w:rPr>
              <w:t xml:space="preserve"> Строчная буква «и». Прописная буква «И», письмо имён.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«з».</w:t>
            </w:r>
            <w:r w:rsidRPr="004E1E5B">
              <w:rPr>
                <w:sz w:val="24"/>
                <w:szCs w:val="24"/>
              </w:rPr>
              <w:t xml:space="preserve"> Строчная и прописная буква, упражнения в их написании.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«в».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«б».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«г».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«д».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«й».</w:t>
            </w:r>
            <w:r w:rsidRPr="004E1E5B">
              <w:rPr>
                <w:sz w:val="24"/>
                <w:szCs w:val="24"/>
              </w:rPr>
              <w:t xml:space="preserve"> Строчная буква «й». Составление, анализ и письмо слогов «ай, ой». Письмо слов с этими слогами.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«е, ё».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«я, ю».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 с «я, ю».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«ц, ч».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«ф».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 с буквой «ф».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«э».</w:t>
            </w:r>
            <w:r w:rsidRPr="004E1E5B">
              <w:rPr>
                <w:sz w:val="24"/>
                <w:szCs w:val="24"/>
              </w:rPr>
              <w:t xml:space="preserve"> Строчная и прописная буква.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«ъ».</w:t>
            </w:r>
            <w:r w:rsidRPr="004E1E5B">
              <w:rPr>
                <w:sz w:val="24"/>
                <w:szCs w:val="24"/>
              </w:rPr>
              <w:t xml:space="preserve"> Строчная буква «ъ». Составление, анализ и письмо слогов,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35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Алфавит. Порядок букв в русской азбуке.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37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Составление подписей под картинками из букв разрезной азбуки с последующим списыванием слов.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19ч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Звуки гласные и согласные, их различение.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Звонкие  и глухие согласные. Различение на письме слогов и слов с буквами «з-с». 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41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Звонкие  и глухие согласные. Различение на письме слогов и слов с буквами «ж-ш».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42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Звонкие  и глухие согласные. Различение на письме слогов и слов с буквами «б-п».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43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Звонкие  и глухие согласные. Различение на письме слогов и слов со звуками «г-к».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Звонкие  и глухие согласные. Различение на письме слогов и слов с буквами «д-т».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625C9F" w:rsidRDefault="00625C9F" w:rsidP="00625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Звонкие  и глухие согласные. Различение на письме слогов и слов со звуками «в-ф»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46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Свистящие и шипящие. Различение свистящих и шипящих (с-ш, з-ж). 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625C9F" w:rsidRDefault="004E1E5B" w:rsidP="00625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 Различение артикуляторное  сходных звуков  (р-л).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49</w:t>
            </w:r>
          </w:p>
          <w:p w:rsidR="004E1E5B" w:rsidRPr="00625C9F" w:rsidRDefault="00625C9F" w:rsidP="00625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Аффрикаты. Различение аффрикат (ч-</w:t>
            </w:r>
            <w:proofErr w:type="spellStart"/>
            <w:r w:rsidRPr="004E1E5B">
              <w:rPr>
                <w:sz w:val="24"/>
                <w:szCs w:val="24"/>
              </w:rPr>
              <w:t>ть</w:t>
            </w:r>
            <w:proofErr w:type="spellEnd"/>
            <w:r w:rsidRPr="004E1E5B">
              <w:rPr>
                <w:sz w:val="24"/>
                <w:szCs w:val="24"/>
              </w:rPr>
              <w:t>-щ, щ-</w:t>
            </w:r>
            <w:proofErr w:type="spellStart"/>
            <w:r w:rsidRPr="004E1E5B">
              <w:rPr>
                <w:sz w:val="24"/>
                <w:szCs w:val="24"/>
              </w:rPr>
              <w:t>ть</w:t>
            </w:r>
            <w:proofErr w:type="spellEnd"/>
            <w:r w:rsidRPr="004E1E5B">
              <w:rPr>
                <w:sz w:val="24"/>
                <w:szCs w:val="24"/>
              </w:rPr>
              <w:t>-с).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51</w:t>
            </w:r>
          </w:p>
          <w:p w:rsidR="004E1E5B" w:rsidRPr="00625C9F" w:rsidRDefault="004E1E5B" w:rsidP="00625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Согласные твёрдые и мягкие, их различение.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53</w:t>
            </w:r>
          </w:p>
          <w:p w:rsidR="004E1E5B" w:rsidRPr="00625C9F" w:rsidRDefault="004E1E5B" w:rsidP="00625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Обозначение мягкости согласных буквами и, е, ё, ю, я.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625C9F" w:rsidRDefault="00625C9F" w:rsidP="00625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Буква «ь»</w:t>
            </w:r>
            <w:r w:rsidRPr="004E1E5B">
              <w:rPr>
                <w:sz w:val="24"/>
                <w:szCs w:val="24"/>
              </w:rPr>
              <w:t xml:space="preserve"> для обозначения мягкости согласных в конце слова.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</w:t>
            </w:r>
            <w:r w:rsidRPr="004E1E5B">
              <w:rPr>
                <w:b/>
                <w:sz w:val="24"/>
                <w:szCs w:val="24"/>
              </w:rPr>
              <w:t>6</w:t>
            </w:r>
          </w:p>
          <w:p w:rsidR="004E1E5B" w:rsidRPr="004E1E5B" w:rsidRDefault="004E1E5B" w:rsidP="00F32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Слова с буквами  «</w:t>
            </w:r>
            <w:r w:rsidRPr="004E1E5B">
              <w:rPr>
                <w:b/>
                <w:sz w:val="24"/>
                <w:szCs w:val="24"/>
              </w:rPr>
              <w:t>и</w:t>
            </w:r>
            <w:r w:rsidRPr="004E1E5B">
              <w:rPr>
                <w:sz w:val="24"/>
                <w:szCs w:val="24"/>
              </w:rPr>
              <w:t xml:space="preserve"> «и «</w:t>
            </w:r>
            <w:r w:rsidRPr="004E1E5B">
              <w:rPr>
                <w:b/>
                <w:sz w:val="24"/>
                <w:szCs w:val="24"/>
              </w:rPr>
              <w:t>й»</w:t>
            </w:r>
            <w:r w:rsidRPr="004E1E5B">
              <w:rPr>
                <w:sz w:val="24"/>
                <w:szCs w:val="24"/>
              </w:rPr>
              <w:t>, их различие.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Слово.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26ч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58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59</w:t>
            </w:r>
          </w:p>
          <w:p w:rsidR="004E1E5B" w:rsidRPr="00F320F7" w:rsidRDefault="004E1E5B" w:rsidP="00F32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Слово. Слог как часть слова.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Pr="004E1E5B">
              <w:rPr>
                <w:b/>
                <w:sz w:val="24"/>
                <w:szCs w:val="24"/>
              </w:rPr>
              <w:t>1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Pr="004E1E5B">
              <w:rPr>
                <w:b/>
                <w:sz w:val="24"/>
                <w:szCs w:val="24"/>
              </w:rPr>
              <w:t>2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Pr="004E1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Практические упражнения со словами, отвечающими на вопрос: « Кто это?».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Pr="004E1E5B">
              <w:rPr>
                <w:b/>
                <w:sz w:val="24"/>
                <w:szCs w:val="24"/>
              </w:rPr>
              <w:t>4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Pr="004E1E5B">
              <w:rPr>
                <w:b/>
                <w:sz w:val="24"/>
                <w:szCs w:val="24"/>
              </w:rPr>
              <w:t>5</w:t>
            </w:r>
          </w:p>
          <w:p w:rsidR="004E1E5B" w:rsidRPr="00F320F7" w:rsidRDefault="004E1E5B" w:rsidP="00F32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="00F320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Практические упражнения со словами, отвечающими на вопрос: « Что это?».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Pr="004E1E5B">
              <w:rPr>
                <w:b/>
                <w:sz w:val="24"/>
                <w:szCs w:val="24"/>
              </w:rPr>
              <w:t>7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6</w:t>
            </w:r>
            <w:r w:rsidRPr="004E1E5B">
              <w:rPr>
                <w:b/>
                <w:sz w:val="24"/>
                <w:szCs w:val="24"/>
              </w:rPr>
              <w:t>8</w:t>
            </w:r>
          </w:p>
          <w:p w:rsidR="004E1E5B" w:rsidRPr="00F320F7" w:rsidRDefault="00F320F7" w:rsidP="00F32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Практические упражнения со словами, отвечающими на вопрос: « Что делает?».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Pr="004E1E5B">
              <w:rPr>
                <w:b/>
                <w:sz w:val="24"/>
                <w:szCs w:val="24"/>
              </w:rPr>
              <w:t>0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  <w:r w:rsidRPr="004E1E5B">
              <w:rPr>
                <w:b/>
                <w:sz w:val="24"/>
                <w:szCs w:val="24"/>
              </w:rPr>
              <w:t>1</w:t>
            </w:r>
          </w:p>
          <w:p w:rsidR="004E1E5B" w:rsidRPr="00F320F7" w:rsidRDefault="004E1E5B" w:rsidP="00F32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  <w:r w:rsidR="00F32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Большая буква в именах  людей.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  <w:r w:rsidRPr="004E1E5B">
              <w:rPr>
                <w:b/>
                <w:sz w:val="24"/>
                <w:szCs w:val="24"/>
              </w:rPr>
              <w:t>3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  <w:r w:rsidRPr="004E1E5B">
              <w:rPr>
                <w:b/>
                <w:sz w:val="24"/>
                <w:szCs w:val="24"/>
              </w:rPr>
              <w:t>4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  <w:r w:rsidRPr="004E1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Большая буква в  фамилиях людей.</w:t>
            </w:r>
          </w:p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  <w:r w:rsidRPr="004E1E5B">
              <w:rPr>
                <w:b/>
                <w:sz w:val="24"/>
                <w:szCs w:val="24"/>
              </w:rPr>
              <w:t>6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7</w:t>
            </w:r>
            <w:r w:rsidRPr="004E1E5B">
              <w:rPr>
                <w:b/>
                <w:sz w:val="24"/>
                <w:szCs w:val="24"/>
              </w:rPr>
              <w:t>7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Бо</w:t>
            </w:r>
            <w:r w:rsidR="00F320F7">
              <w:rPr>
                <w:sz w:val="24"/>
                <w:szCs w:val="24"/>
              </w:rPr>
              <w:t>льшая буква в кличках животных.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Знакомство с предлогом как отдельным словом.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  <w:r w:rsidRPr="004E1E5B">
              <w:rPr>
                <w:b/>
                <w:sz w:val="24"/>
                <w:szCs w:val="24"/>
              </w:rPr>
              <w:t>0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81</w:t>
            </w:r>
          </w:p>
          <w:p w:rsidR="004E1E5B" w:rsidRPr="000F2B70" w:rsidRDefault="004E1E5B" w:rsidP="000F2B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  <w:r w:rsidR="000F2B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Раздельное написание предлога со словом, к которому он относится (под руководством учителя).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0F2B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  <w:r w:rsidR="000F2B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Обобщение  и закрепление знаний по теме «Слово»</w:t>
            </w:r>
          </w:p>
        </w:tc>
        <w:tc>
          <w:tcPr>
            <w:tcW w:w="1134" w:type="dxa"/>
          </w:tcPr>
          <w:p w:rsidR="004E1E5B" w:rsidRPr="004E1E5B" w:rsidRDefault="004E1E5B" w:rsidP="00F32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E1E5B">
              <w:rPr>
                <w:b/>
                <w:sz w:val="24"/>
                <w:szCs w:val="24"/>
                <w:lang w:val="en-US"/>
              </w:rPr>
              <w:t>Предложение</w:t>
            </w:r>
            <w:proofErr w:type="spellEnd"/>
            <w:r w:rsidRPr="004E1E5B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17ч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</w:rPr>
              <w:t>84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  <w:r w:rsidRPr="004E1E5B">
              <w:rPr>
                <w:b/>
                <w:sz w:val="24"/>
                <w:szCs w:val="24"/>
              </w:rPr>
              <w:t>5</w:t>
            </w:r>
          </w:p>
          <w:p w:rsidR="004E1E5B" w:rsidRPr="000F2B70" w:rsidRDefault="004E1E5B" w:rsidP="000F2B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  <w:r w:rsidR="000F2B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Практическое знакомство с построением простого предложения.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E1E5B">
              <w:rPr>
                <w:sz w:val="24"/>
                <w:szCs w:val="24"/>
                <w:lang w:val="en-US"/>
              </w:rPr>
              <w:t>3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  <w:r w:rsidRPr="004E1E5B">
              <w:rPr>
                <w:b/>
                <w:sz w:val="24"/>
                <w:szCs w:val="24"/>
              </w:rPr>
              <w:t>7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8</w:t>
            </w:r>
            <w:r w:rsidRPr="004E1E5B">
              <w:rPr>
                <w:b/>
                <w:sz w:val="24"/>
                <w:szCs w:val="24"/>
              </w:rPr>
              <w:t>8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89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0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Большая буква в начале предложения и точка в конце.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5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2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Составление простых нераспространённых предложений на основе демонстрируемых действий.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3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Составление простых нераспространённых предложений по картинкам.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Составление простых нераспространённых предложений  по вопросам учителя.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0F2B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95</w:t>
            </w:r>
          </w:p>
          <w:p w:rsidR="004E1E5B" w:rsidRPr="004E1E5B" w:rsidRDefault="004E1E5B" w:rsidP="000F2B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="00F320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 xml:space="preserve">Составление простых нераспространённых </w:t>
            </w:r>
            <w:r w:rsidR="00F320F7">
              <w:rPr>
                <w:sz w:val="24"/>
                <w:szCs w:val="24"/>
              </w:rPr>
              <w:t>предложений  по опорным словам.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7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Составление и запись рассказа по сюжетной картинке и вопросам.</w:t>
            </w:r>
          </w:p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9</w:t>
            </w:r>
            <w:r w:rsidRPr="004E1E5B">
              <w:rPr>
                <w:b/>
                <w:sz w:val="24"/>
                <w:szCs w:val="24"/>
              </w:rPr>
              <w:t>9</w:t>
            </w:r>
          </w:p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Описание предмета по коллективно составленному плану в виде вопросов (под руководством учителя).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2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E5B" w:rsidRPr="00F320F7" w:rsidRDefault="00F320F7" w:rsidP="004E1E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</w:rPr>
              <w:t>2ч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F320F7" w:rsidRDefault="004E1E5B" w:rsidP="00F320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1E5B">
              <w:rPr>
                <w:b/>
                <w:sz w:val="24"/>
                <w:szCs w:val="24"/>
                <w:lang w:val="en-US"/>
              </w:rPr>
              <w:t>10</w:t>
            </w:r>
            <w:r w:rsidRPr="004E1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Повторение пройденного: слово.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  <w:tr w:rsidR="004E1E5B" w:rsidRPr="004E1E5B" w:rsidTr="004E1E5B">
        <w:tc>
          <w:tcPr>
            <w:tcW w:w="959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1E5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4E1E5B" w:rsidRPr="004E1E5B" w:rsidRDefault="004E1E5B" w:rsidP="004E1E5B">
            <w:pPr>
              <w:spacing w:after="0" w:line="240" w:lineRule="auto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Повторение пройденного: предложение.</w:t>
            </w:r>
          </w:p>
        </w:tc>
        <w:tc>
          <w:tcPr>
            <w:tcW w:w="1134" w:type="dxa"/>
          </w:tcPr>
          <w:p w:rsidR="004E1E5B" w:rsidRPr="004E1E5B" w:rsidRDefault="004E1E5B" w:rsidP="004E1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E5B">
              <w:rPr>
                <w:sz w:val="24"/>
                <w:szCs w:val="24"/>
              </w:rPr>
              <w:t>1</w:t>
            </w:r>
          </w:p>
        </w:tc>
      </w:tr>
    </w:tbl>
    <w:p w:rsidR="00EF37C9" w:rsidRDefault="00EF37C9" w:rsidP="007745A7">
      <w:pPr>
        <w:pStyle w:val="a4"/>
        <w:spacing w:after="0" w:line="240" w:lineRule="auto"/>
        <w:ind w:left="0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6 класс                                         Таблица №2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1"/>
        <w:gridCol w:w="1134"/>
      </w:tblGrid>
      <w:tr w:rsidR="007745A7" w:rsidRPr="007745A7" w:rsidTr="007745A7">
        <w:tc>
          <w:tcPr>
            <w:tcW w:w="959" w:type="dxa"/>
            <w:vAlign w:val="center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№ урока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Кол.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часов</w:t>
            </w:r>
          </w:p>
        </w:tc>
      </w:tr>
      <w:tr w:rsidR="007745A7" w:rsidRPr="007745A7" w:rsidTr="007745A7">
        <w:tc>
          <w:tcPr>
            <w:tcW w:w="959" w:type="dxa"/>
            <w:vAlign w:val="center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45A7" w:rsidRPr="007745A7" w:rsidRDefault="007745A7" w:rsidP="00774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Повторение материала.</w:t>
            </w:r>
          </w:p>
        </w:tc>
        <w:tc>
          <w:tcPr>
            <w:tcW w:w="1134" w:type="dxa"/>
            <w:vAlign w:val="center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Употребление простого предложения.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4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3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6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Точка в конце предложения.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8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Выделение предложений из речи и текста.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lastRenderedPageBreak/>
              <w:t>10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Составление предложений по вопросу, картинке, опорным словам.</w:t>
            </w:r>
          </w:p>
          <w:p w:rsidR="007745A7" w:rsidRPr="007745A7" w:rsidRDefault="007745A7" w:rsidP="007745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745A7">
              <w:rPr>
                <w:color w:val="000000"/>
                <w:sz w:val="24"/>
                <w:szCs w:val="24"/>
              </w:rPr>
              <w:t>Умение восстанавливать несложный деформированный текст по картинкам.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745A7">
              <w:rPr>
                <w:b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50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13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Звуки и буквы.</w:t>
            </w:r>
          </w:p>
          <w:p w:rsidR="007745A7" w:rsidRPr="007745A7" w:rsidRDefault="007745A7" w:rsidP="007745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15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Порядок букв в русской азбуке.</w:t>
            </w:r>
          </w:p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17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Алфавит. Расположение в алфавитном порядке нескольких слов.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19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21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>.</w:t>
            </w:r>
            <w:r w:rsidRPr="007745A7">
              <w:rPr>
                <w:color w:val="000000"/>
                <w:sz w:val="24"/>
                <w:szCs w:val="24"/>
              </w:rPr>
              <w:t xml:space="preserve"> Умение восстанавливать несложный деформированный текст по картинкам.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22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23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2</w:t>
            </w:r>
            <w:r w:rsidRPr="007745A7">
              <w:rPr>
                <w:b/>
                <w:sz w:val="24"/>
                <w:szCs w:val="24"/>
              </w:rPr>
              <w:t>4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Гласные звуки е, ё, и, э, ю, я в начале слова и после гласных.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4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26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27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28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Ударение в слове.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4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30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Слог. Слогообразующая роль гласных.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32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745A7">
              <w:rPr>
                <w:color w:val="000000"/>
                <w:sz w:val="24"/>
                <w:szCs w:val="24"/>
              </w:rPr>
              <w:t>Составление предложения на заданную тему, по опорным словам, по картине, по вопросам.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33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34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35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Деление слов на слоги (под руководством учителя).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4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37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38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3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40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41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 xml:space="preserve">Различение твёрдых и мягких согласных при обозначении мягкости буквами  </w:t>
            </w:r>
            <w:r w:rsidRPr="007745A7">
              <w:rPr>
                <w:b/>
                <w:color w:val="000000"/>
                <w:sz w:val="24"/>
                <w:szCs w:val="24"/>
              </w:rPr>
              <w:t>и, е, ё, ю, я.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3</w:t>
            </w:r>
          </w:p>
        </w:tc>
      </w:tr>
      <w:tr w:rsidR="007745A7" w:rsidRPr="007745A7" w:rsidTr="003D19D1">
        <w:trPr>
          <w:trHeight w:val="70"/>
        </w:trPr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745A7">
              <w:rPr>
                <w:color w:val="000000"/>
                <w:sz w:val="24"/>
                <w:szCs w:val="24"/>
              </w:rPr>
              <w:t>Составление предложения на заданную тему, по опорным словам, по картине, по вопросам</w:t>
            </w:r>
            <w:r w:rsidRPr="007745A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44,</w:t>
            </w:r>
            <w:r w:rsidRPr="007745A7">
              <w:rPr>
                <w:b/>
                <w:sz w:val="24"/>
                <w:szCs w:val="24"/>
                <w:lang w:val="en-US"/>
              </w:rPr>
              <w:t>45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Мягкий знак. Мягкий знак на конце и в середине слова.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3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Шипящие согласные. Сочетание гласных с шипящими.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4</w:t>
            </w:r>
            <w:r w:rsidRPr="007745A7">
              <w:rPr>
                <w:b/>
                <w:sz w:val="24"/>
                <w:szCs w:val="24"/>
                <w:lang w:val="en-US"/>
              </w:rPr>
              <w:t>8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 xml:space="preserve">Правописание – </w:t>
            </w:r>
            <w:proofErr w:type="spellStart"/>
            <w:r w:rsidRPr="007745A7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7745A7">
              <w:rPr>
                <w:color w:val="000000"/>
                <w:sz w:val="24"/>
                <w:szCs w:val="24"/>
              </w:rPr>
              <w:t>- ши.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50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Правописание –</w:t>
            </w:r>
            <w:proofErr w:type="spellStart"/>
            <w:r w:rsidRPr="007745A7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7745A7">
              <w:rPr>
                <w:color w:val="000000"/>
                <w:sz w:val="24"/>
                <w:szCs w:val="24"/>
              </w:rPr>
              <w:t>-ща,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52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Правописание –чу-</w:t>
            </w:r>
            <w:proofErr w:type="spellStart"/>
            <w:r w:rsidRPr="007745A7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7745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C4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54</w:t>
            </w:r>
          </w:p>
          <w:p w:rsidR="007745A7" w:rsidRPr="007745A7" w:rsidRDefault="007745A7" w:rsidP="00C4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 xml:space="preserve">Правописание – </w:t>
            </w:r>
            <w:proofErr w:type="spellStart"/>
            <w:r w:rsidRPr="007745A7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7745A7">
              <w:rPr>
                <w:color w:val="000000"/>
                <w:sz w:val="24"/>
                <w:szCs w:val="24"/>
              </w:rPr>
              <w:t xml:space="preserve">- ши, </w:t>
            </w:r>
            <w:proofErr w:type="spellStart"/>
            <w:r w:rsidRPr="007745A7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7745A7">
              <w:rPr>
                <w:color w:val="000000"/>
                <w:sz w:val="24"/>
                <w:szCs w:val="24"/>
              </w:rPr>
              <w:t>-ща, чу-</w:t>
            </w:r>
            <w:proofErr w:type="spellStart"/>
            <w:r w:rsidRPr="007745A7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7745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C4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lastRenderedPageBreak/>
              <w:t>56</w:t>
            </w:r>
          </w:p>
          <w:p w:rsidR="007745A7" w:rsidRPr="007745A7" w:rsidRDefault="007745A7" w:rsidP="00C4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>.</w:t>
            </w:r>
            <w:r w:rsidRPr="007745A7">
              <w:rPr>
                <w:color w:val="000000"/>
                <w:sz w:val="24"/>
                <w:szCs w:val="24"/>
              </w:rPr>
              <w:t xml:space="preserve"> Распространение предложения по 1-2 вопросам (что? чем? когда? где?).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57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58</w:t>
            </w:r>
          </w:p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59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4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61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Дифференциация свистящих и шипящих (с-ш, з-ж).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2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Слово.</w:t>
            </w:r>
          </w:p>
        </w:tc>
        <w:tc>
          <w:tcPr>
            <w:tcW w:w="1134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15ч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63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64</w:t>
            </w:r>
            <w:r w:rsidRPr="007745A7">
              <w:rPr>
                <w:b/>
                <w:sz w:val="24"/>
                <w:szCs w:val="24"/>
              </w:rPr>
              <w:t>,65,</w:t>
            </w:r>
            <w:r w:rsidRPr="007745A7">
              <w:rPr>
                <w:b/>
                <w:sz w:val="24"/>
                <w:szCs w:val="24"/>
                <w:lang w:val="en-US"/>
              </w:rPr>
              <w:t>66</w:t>
            </w:r>
            <w:r w:rsidRPr="007745A7">
              <w:rPr>
                <w:b/>
                <w:sz w:val="24"/>
                <w:szCs w:val="24"/>
              </w:rPr>
              <w:t>,67,</w:t>
            </w:r>
            <w:r w:rsidRPr="007745A7">
              <w:rPr>
                <w:b/>
                <w:sz w:val="24"/>
                <w:szCs w:val="24"/>
                <w:lang w:val="en-US"/>
              </w:rPr>
              <w:t>68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69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Различение основных категорий слов (название предметов, действий, качеств) в тексте по вопросам, правильное употребление их в связи друг с другом.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8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71,72</w:t>
            </w:r>
            <w:r w:rsidRPr="007745A7">
              <w:rPr>
                <w:b/>
                <w:sz w:val="24"/>
                <w:szCs w:val="24"/>
              </w:rPr>
              <w:t>,73,</w:t>
            </w:r>
            <w:r w:rsidRPr="007745A7">
              <w:rPr>
                <w:b/>
                <w:sz w:val="24"/>
                <w:szCs w:val="24"/>
                <w:lang w:val="en-US"/>
              </w:rPr>
              <w:t>7475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Практические упражнения со словами, отвечающими на вопросы: «кто это?», «что это?», «что делает?».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6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745A7">
              <w:rPr>
                <w:color w:val="000000"/>
                <w:sz w:val="24"/>
                <w:szCs w:val="24"/>
              </w:rPr>
              <w:t>Составление  и написание под руководством учителя имени и фамилии, адреса школы</w:t>
            </w:r>
            <w:r w:rsidRPr="007745A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22ч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78,</w:t>
            </w:r>
            <w:r w:rsidRPr="007745A7">
              <w:rPr>
                <w:b/>
                <w:sz w:val="24"/>
                <w:szCs w:val="24"/>
                <w:lang w:val="en-US"/>
              </w:rPr>
              <w:t>7</w:t>
            </w:r>
            <w:r w:rsidRPr="007745A7">
              <w:rPr>
                <w:b/>
                <w:sz w:val="24"/>
                <w:szCs w:val="24"/>
              </w:rPr>
              <w:t>9,80,81,</w:t>
            </w:r>
            <w:r w:rsidRPr="007745A7">
              <w:rPr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Умение найти в тексте или придумать предложение на заданную тему, по опорным словам, по картине, по вопросам. Запись их.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5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83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84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85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86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color w:val="000000"/>
                <w:sz w:val="24"/>
                <w:szCs w:val="24"/>
              </w:rPr>
              <w:t>Заканчивание</w:t>
            </w:r>
            <w:proofErr w:type="spellEnd"/>
            <w:r w:rsidRPr="007745A7">
              <w:rPr>
                <w:color w:val="000000"/>
                <w:sz w:val="24"/>
                <w:szCs w:val="24"/>
              </w:rPr>
              <w:t xml:space="preserve">  начатого предложения или дополнение его по одному-двум вопросам (что? чем? когда? где?).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5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>.</w:t>
            </w:r>
            <w:r w:rsidRPr="007745A7">
              <w:rPr>
                <w:color w:val="000000"/>
                <w:sz w:val="24"/>
                <w:szCs w:val="24"/>
              </w:rPr>
              <w:t xml:space="preserve"> Составление  и написание под руководством учителя своего адреса, имени и фамилии.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89,9</w:t>
            </w:r>
            <w:r w:rsidRPr="007745A7">
              <w:rPr>
                <w:b/>
                <w:sz w:val="24"/>
                <w:szCs w:val="24"/>
                <w:lang w:val="en-US"/>
              </w:rPr>
              <w:t>0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9</w:t>
            </w:r>
            <w:r w:rsidRPr="007745A7">
              <w:rPr>
                <w:b/>
                <w:sz w:val="24"/>
                <w:szCs w:val="24"/>
              </w:rPr>
              <w:t>1,92,</w:t>
            </w:r>
            <w:r w:rsidRPr="007745A7">
              <w:rPr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Составление предложения из слов, данных в нужной форме (используя помощь со стороны педагога.).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5</w:t>
            </w:r>
          </w:p>
        </w:tc>
      </w:tr>
      <w:tr w:rsidR="007745A7" w:rsidRPr="007745A7" w:rsidTr="007745A7">
        <w:trPr>
          <w:trHeight w:val="687"/>
        </w:trPr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94,</w:t>
            </w:r>
            <w:r w:rsidRPr="007745A7">
              <w:rPr>
                <w:b/>
                <w:sz w:val="24"/>
                <w:szCs w:val="24"/>
                <w:lang w:val="en-US"/>
              </w:rPr>
              <w:t>95</w:t>
            </w:r>
            <w:r w:rsidRPr="007745A7">
              <w:rPr>
                <w:b/>
                <w:sz w:val="24"/>
                <w:szCs w:val="24"/>
              </w:rPr>
              <w:t>,</w:t>
            </w:r>
            <w:r w:rsidRPr="007745A7">
              <w:rPr>
                <w:b/>
                <w:sz w:val="24"/>
                <w:szCs w:val="24"/>
                <w:lang w:val="en-US"/>
              </w:rPr>
              <w:t>9</w:t>
            </w:r>
            <w:r w:rsidRPr="007745A7">
              <w:rPr>
                <w:b/>
                <w:sz w:val="24"/>
                <w:szCs w:val="24"/>
              </w:rPr>
              <w:t>6,97,98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Выделение в предложениях слов, обозначающих, о ком или о чём говорится, что говорится.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5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745A7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745A7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745A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745A7">
              <w:rPr>
                <w:color w:val="000000"/>
                <w:sz w:val="24"/>
                <w:szCs w:val="24"/>
              </w:rPr>
              <w:t>Составление  и написание под руководством учителя  адреса школы.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5A7"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745A7">
              <w:rPr>
                <w:b/>
                <w:color w:val="000000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</w:tcPr>
          <w:p w:rsidR="007745A7" w:rsidRPr="007745A7" w:rsidRDefault="007745A7" w:rsidP="007F09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3ч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Повторение пройденного:</w:t>
            </w:r>
            <w:r w:rsidRPr="007745A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45A7">
              <w:rPr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7745A7" w:rsidRPr="007745A7" w:rsidRDefault="00E676EA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Повторение пройденного:</w:t>
            </w:r>
            <w:r w:rsidRPr="007745A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45A7">
              <w:rPr>
                <w:sz w:val="24"/>
                <w:szCs w:val="24"/>
              </w:rPr>
              <w:t>слово.</w:t>
            </w:r>
          </w:p>
        </w:tc>
        <w:tc>
          <w:tcPr>
            <w:tcW w:w="1134" w:type="dxa"/>
          </w:tcPr>
          <w:p w:rsidR="007745A7" w:rsidRPr="007745A7" w:rsidRDefault="00E676EA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5A7" w:rsidRPr="007745A7" w:rsidTr="007745A7">
        <w:trPr>
          <w:trHeight w:val="304"/>
        </w:trPr>
        <w:tc>
          <w:tcPr>
            <w:tcW w:w="959" w:type="dxa"/>
          </w:tcPr>
          <w:p w:rsidR="007745A7" w:rsidRPr="007745A7" w:rsidRDefault="007745A7" w:rsidP="00774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45A7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7745A7" w:rsidRPr="007745A7" w:rsidRDefault="007745A7" w:rsidP="00774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45A7">
              <w:rPr>
                <w:color w:val="000000"/>
                <w:sz w:val="24"/>
                <w:szCs w:val="24"/>
              </w:rPr>
              <w:t>Повторение пройденного:</w:t>
            </w:r>
            <w:r w:rsidRPr="007745A7">
              <w:rPr>
                <w:b/>
                <w:sz w:val="24"/>
                <w:szCs w:val="24"/>
              </w:rPr>
              <w:t xml:space="preserve"> </w:t>
            </w:r>
            <w:r w:rsidRPr="007745A7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</w:tcPr>
          <w:p w:rsidR="007745A7" w:rsidRPr="007745A7" w:rsidRDefault="00E676EA" w:rsidP="007F09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E1F61" w:rsidRPr="00CE1F61" w:rsidRDefault="007F0976" w:rsidP="00CE1F61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7класс                                         Таблица №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3"/>
        <w:gridCol w:w="7264"/>
        <w:gridCol w:w="1128"/>
      </w:tblGrid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№ урока п/п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Кол-во</w:t>
            </w:r>
          </w:p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часов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Повторение материала.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11ч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Практическое построение простого предложения.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</w:t>
            </w:r>
          </w:p>
          <w:p w:rsidR="00CE1F61" w:rsidRPr="00CE1F61" w:rsidRDefault="00CE1F61" w:rsidP="00CE1F61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Составление предложений с употреблением слов в косвенных падежах по </w:t>
            </w:r>
            <w:proofErr w:type="gramStart"/>
            <w:r w:rsidRPr="00CE1F61">
              <w:rPr>
                <w:sz w:val="24"/>
                <w:szCs w:val="24"/>
              </w:rPr>
              <w:t>вопросам ,из</w:t>
            </w:r>
            <w:proofErr w:type="gramEnd"/>
            <w:r w:rsidRPr="00CE1F61">
              <w:rPr>
                <w:sz w:val="24"/>
                <w:szCs w:val="24"/>
              </w:rPr>
              <w:t xml:space="preserve"> слов, данных в начальной форме.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</w:t>
            </w:r>
          </w:p>
          <w:p w:rsidR="00CE1F61" w:rsidRPr="00CE1F61" w:rsidRDefault="00CE1F61" w:rsidP="00CE1F61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proofErr w:type="spellStart"/>
            <w:r w:rsidRPr="00CE1F61">
              <w:rPr>
                <w:sz w:val="24"/>
                <w:szCs w:val="24"/>
              </w:rPr>
              <w:t>Заканчивание</w:t>
            </w:r>
            <w:proofErr w:type="spellEnd"/>
            <w:r w:rsidRPr="00CE1F61">
              <w:rPr>
                <w:sz w:val="24"/>
                <w:szCs w:val="24"/>
              </w:rPr>
              <w:t xml:space="preserve"> </w:t>
            </w:r>
            <w:r w:rsidRPr="00CE1F61">
              <w:rPr>
                <w:color w:val="000000"/>
                <w:sz w:val="24"/>
                <w:szCs w:val="24"/>
              </w:rPr>
              <w:t xml:space="preserve"> </w:t>
            </w:r>
            <w:r w:rsidRPr="00CE1F61">
              <w:rPr>
                <w:sz w:val="24"/>
                <w:szCs w:val="24"/>
              </w:rPr>
              <w:t xml:space="preserve">предложений.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Восстановление нарушенного порядка слов в предложении (под руководством учителя)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 xml:space="preserve">. </w:t>
            </w:r>
            <w:r w:rsidRPr="00CE1F61">
              <w:rPr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 xml:space="preserve">Звук и буквы.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43ч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12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13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Алфавит. Порядок букв в русской азбуке.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lastRenderedPageBreak/>
              <w:t>14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Расположение в алфавитном порядке нескольких  слов (составление списка учащихся)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16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Звуки и буквы. Анализ слов по звуковому составу.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18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Употребление мягкого знака « </w:t>
            </w:r>
            <w:r w:rsidRPr="00CE1F61">
              <w:rPr>
                <w:b/>
                <w:sz w:val="24"/>
                <w:szCs w:val="24"/>
              </w:rPr>
              <w:t>ь»</w:t>
            </w:r>
            <w:r w:rsidRPr="00CE1F61">
              <w:rPr>
                <w:sz w:val="24"/>
                <w:szCs w:val="24"/>
              </w:rPr>
              <w:t xml:space="preserve"> на конце слова.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19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Употребление мягкого знака «</w:t>
            </w:r>
            <w:r w:rsidRPr="00CE1F61">
              <w:rPr>
                <w:b/>
                <w:sz w:val="24"/>
                <w:szCs w:val="24"/>
              </w:rPr>
              <w:t xml:space="preserve"> ь</w:t>
            </w:r>
            <w:r w:rsidRPr="00CE1F61">
              <w:rPr>
                <w:sz w:val="24"/>
                <w:szCs w:val="24"/>
              </w:rPr>
              <w:t xml:space="preserve"> «в середине слова.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21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Употребление мягкого знака « </w:t>
            </w:r>
            <w:r w:rsidRPr="00CE1F61">
              <w:rPr>
                <w:b/>
                <w:sz w:val="24"/>
                <w:szCs w:val="24"/>
              </w:rPr>
              <w:t>ь</w:t>
            </w:r>
            <w:r w:rsidRPr="00CE1F61">
              <w:rPr>
                <w:sz w:val="24"/>
                <w:szCs w:val="24"/>
              </w:rPr>
              <w:t>» на конце  и в середине слова.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22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 xml:space="preserve">. </w:t>
            </w:r>
            <w:r w:rsidRPr="00CE1F61">
              <w:rPr>
                <w:sz w:val="24"/>
                <w:szCs w:val="24"/>
              </w:rPr>
              <w:t>Заполнение дневника.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12732F" w:rsidP="0012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Разделительный мягкий знак перед гласными «е», «ё».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24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Разделительный мягкий знак перед гласными  «ю», «я»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Разделительный мягкий знак перед гласными  «я», «и»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26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Разделительный мягкий знак перед гласными  «</w:t>
            </w:r>
            <w:proofErr w:type="spellStart"/>
            <w:r w:rsidRPr="00CE1F61">
              <w:rPr>
                <w:sz w:val="24"/>
                <w:szCs w:val="24"/>
              </w:rPr>
              <w:t>е,ё,ю,я,и</w:t>
            </w:r>
            <w:proofErr w:type="spellEnd"/>
            <w:r w:rsidRPr="00CE1F61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27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28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29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Сочетание гласных с шипящими. Правописание </w:t>
            </w:r>
            <w:proofErr w:type="spellStart"/>
            <w:r w:rsidRPr="00CE1F61">
              <w:rPr>
                <w:sz w:val="24"/>
                <w:szCs w:val="24"/>
              </w:rPr>
              <w:t>жи</w:t>
            </w:r>
            <w:proofErr w:type="spellEnd"/>
            <w:r w:rsidRPr="00CE1F61">
              <w:rPr>
                <w:sz w:val="24"/>
                <w:szCs w:val="24"/>
              </w:rPr>
              <w:t>-ши.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31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32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33</w:t>
            </w:r>
          </w:p>
          <w:p w:rsidR="00CE1F61" w:rsidRPr="00CE1F61" w:rsidRDefault="00CE1F61" w:rsidP="00CE1F61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34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Сочетание гласных с шипящими. Правописание </w:t>
            </w:r>
            <w:proofErr w:type="spellStart"/>
            <w:r w:rsidRPr="00CE1F61">
              <w:rPr>
                <w:sz w:val="24"/>
                <w:szCs w:val="24"/>
              </w:rPr>
              <w:t>ча</w:t>
            </w:r>
            <w:proofErr w:type="spellEnd"/>
            <w:r w:rsidRPr="00CE1F61">
              <w:rPr>
                <w:sz w:val="24"/>
                <w:szCs w:val="24"/>
              </w:rPr>
              <w:t>-ща.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 xml:space="preserve">. </w:t>
            </w:r>
            <w:r w:rsidRPr="00CE1F61">
              <w:rPr>
                <w:sz w:val="24"/>
                <w:szCs w:val="24"/>
              </w:rPr>
              <w:t>Составление и запись рассказа по сюжетной картинке и вопросам.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36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37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38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39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Сочетание гласных с шипящими. Правописание чу-</w:t>
            </w:r>
            <w:proofErr w:type="spellStart"/>
            <w:r w:rsidRPr="00CE1F61">
              <w:rPr>
                <w:sz w:val="24"/>
                <w:szCs w:val="24"/>
              </w:rPr>
              <w:t>щу</w:t>
            </w:r>
            <w:proofErr w:type="spellEnd"/>
            <w:r w:rsidRPr="00CE1F6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40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Сочетание гласных с шипящими. Правописание </w:t>
            </w:r>
            <w:proofErr w:type="spellStart"/>
            <w:r w:rsidRPr="00CE1F61">
              <w:rPr>
                <w:sz w:val="24"/>
                <w:szCs w:val="24"/>
              </w:rPr>
              <w:t>жи</w:t>
            </w:r>
            <w:proofErr w:type="spellEnd"/>
            <w:r w:rsidRPr="00CE1F61">
              <w:rPr>
                <w:sz w:val="24"/>
                <w:szCs w:val="24"/>
              </w:rPr>
              <w:t xml:space="preserve">-ши, </w:t>
            </w:r>
            <w:proofErr w:type="spellStart"/>
            <w:r w:rsidRPr="00CE1F61">
              <w:rPr>
                <w:sz w:val="24"/>
                <w:szCs w:val="24"/>
              </w:rPr>
              <w:t>ча</w:t>
            </w:r>
            <w:proofErr w:type="spellEnd"/>
            <w:r w:rsidRPr="00CE1F61">
              <w:rPr>
                <w:sz w:val="24"/>
                <w:szCs w:val="24"/>
              </w:rPr>
              <w:t>-ща, чу-</w:t>
            </w:r>
            <w:proofErr w:type="spellStart"/>
            <w:r w:rsidRPr="00CE1F61">
              <w:rPr>
                <w:sz w:val="24"/>
                <w:szCs w:val="24"/>
              </w:rPr>
              <w:t>щу</w:t>
            </w:r>
            <w:proofErr w:type="spellEnd"/>
            <w:r w:rsidRPr="00CE1F6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41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42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43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44</w:t>
            </w:r>
          </w:p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Правописание звонких и глухих согласных на конце слова. Проверка написания путём изменения формы слова (гриб-грибы)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46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Ударение в слове. Постановка ударения в двухсложных словах.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Ударение в слове. Постановка ударения в двухсложных словах.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48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Ударение в слове. Постановка ударения в трехсложных словах.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49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Ударение в слове. Постановка ударения в трехсложных словах.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>.</w:t>
            </w:r>
            <w:r w:rsidRPr="00CE1F61">
              <w:rPr>
                <w:sz w:val="24"/>
                <w:szCs w:val="24"/>
              </w:rPr>
              <w:t xml:space="preserve"> Описание предмета по коллективно составленному плану в виде вопросов (под руководством учителя)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51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52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Ударение в слове. Постановка ударения в двусложных и трехсложных  словах.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2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53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Обобщение и закрепление знаний по теме «Звуки и буквы»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54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>.</w:t>
            </w:r>
            <w:r w:rsidRPr="00CE1F61">
              <w:rPr>
                <w:sz w:val="24"/>
                <w:szCs w:val="24"/>
              </w:rPr>
              <w:t xml:space="preserve"> Составление и написание небольшого письма родным (под руководством учителя).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Слово.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30ч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Слово. Название  предметов, действий.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56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предметов и различение по вопросам кто?  что?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предметов и различение по вопросам кто?  что?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58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предметов и различение по вопросам кто?  что?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59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предметов и различение по вопросам кто?  что?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одного предмета и нескольких одинаковых предметов (стол-столы, рама-рамы)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61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одного предмета и нескольких одинаковых предметов (стол-столы, рама-рамы)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62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Различение основных частей хорошо знакомых предметов (стул-спинка, сиденье-ножки)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63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Различение основных частей хорошо знакомых предметов (стул-спинка, сиденье-ножки)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64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Различение слов-названий предметов по их  отношению к родовым категориям (одежда, обувь, транспорт, продукты)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 Различение слов-названий предметов по их отношению к родовым категориям (одежда, обувь, транспорт, продукты)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66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>.</w:t>
            </w:r>
            <w:r w:rsidRPr="00CE1F61">
              <w:rPr>
                <w:sz w:val="24"/>
                <w:szCs w:val="24"/>
              </w:rPr>
              <w:t xml:space="preserve"> Составление и написание небольшого письма родным (под руководством учителя).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68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69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Большая буква в кличках животных.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71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действий предметов. Различие по вопросам  что делает? Что делают?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72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Название действий предметов. Различие по вопросам  что делает? Что делают?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73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Группировка действий предметов по признаку их однородности (кто как голос подает, кто как передвигается).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74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Группировка действий предметов по признаку их однородности (кто как голос подает, кто как передвигается).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75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Различение предметов по их действиям (птица летает, а рыба плавает).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76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Различение предметов по их действиям (птица летает, а рыба плавает).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 xml:space="preserve">. </w:t>
            </w:r>
            <w:r w:rsidRPr="00CE1F61">
              <w:rPr>
                <w:sz w:val="24"/>
                <w:szCs w:val="24"/>
              </w:rPr>
              <w:t>Письмо изложения по плану, составленному учителем.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78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Согласование слов, обозначающих  действия предметов со словами, обозначающими предметы.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79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Согласование слов, обозначающих  действия предметов со словами, обозначающими предметы.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81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82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83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 Раздельное написание предлога со словом, к которому он относится (под руководством учителя).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84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Обобщение  и закрепление знаний по теме «Слово»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Предложение</w:t>
            </w:r>
            <w:r w:rsidRPr="00CE1F6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14ч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85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86</w:t>
            </w:r>
          </w:p>
          <w:p w:rsidR="00CE1F61" w:rsidRPr="00CE1F61" w:rsidRDefault="00CE1F61" w:rsidP="00CE1F61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Построение простого предложения. Знаки препинания в конце предложения.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    88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 xml:space="preserve">. </w:t>
            </w:r>
            <w:r w:rsidRPr="00CE1F61">
              <w:rPr>
                <w:sz w:val="24"/>
                <w:szCs w:val="24"/>
              </w:rPr>
              <w:t>Написание адреса на конверте (под руководством учителя).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89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90</w:t>
            </w:r>
          </w:p>
          <w:p w:rsidR="00CE1F61" w:rsidRPr="00CE1F61" w:rsidRDefault="00CE1F61" w:rsidP="00CE1F61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91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Упражнения в составлении предложений, умение вставлять в предложения пропущенные слова.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92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93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94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lastRenderedPageBreak/>
              <w:t>95</w:t>
            </w:r>
          </w:p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96</w:t>
            </w:r>
          </w:p>
          <w:p w:rsidR="00CE1F61" w:rsidRPr="00CE1F61" w:rsidRDefault="00CE1F61" w:rsidP="00CE1F61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97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 xml:space="preserve">Выделение в предложении слов, обозначающих, о ком или о чем говорится. 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3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98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Обобщение  и закрепление знаний по теме «Предложение»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b/>
                <w:sz w:val="24"/>
                <w:szCs w:val="24"/>
              </w:rPr>
            </w:pPr>
            <w:r w:rsidRPr="00CE1F61">
              <w:rPr>
                <w:b/>
                <w:sz w:val="24"/>
                <w:szCs w:val="24"/>
              </w:rPr>
              <w:t>4 ч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99</w:t>
            </w:r>
          </w:p>
        </w:tc>
        <w:tc>
          <w:tcPr>
            <w:tcW w:w="7375" w:type="dxa"/>
          </w:tcPr>
          <w:p w:rsidR="00CE1F61" w:rsidRPr="00CE1F61" w:rsidRDefault="00CE1F61" w:rsidP="00CE1F61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Повторение пройденного:</w:t>
            </w:r>
            <w:r w:rsidRPr="00CE1F61">
              <w:rPr>
                <w:b/>
                <w:sz w:val="24"/>
                <w:szCs w:val="24"/>
              </w:rPr>
              <w:t xml:space="preserve"> </w:t>
            </w:r>
            <w:r w:rsidRPr="00CE1F61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100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Повторение пройденного: слово.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101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b/>
                <w:sz w:val="24"/>
                <w:szCs w:val="24"/>
              </w:rPr>
            </w:pPr>
            <w:proofErr w:type="spellStart"/>
            <w:r w:rsidRPr="00CE1F61">
              <w:rPr>
                <w:b/>
                <w:sz w:val="24"/>
                <w:szCs w:val="24"/>
              </w:rPr>
              <w:t>Р.р</w:t>
            </w:r>
            <w:proofErr w:type="spellEnd"/>
            <w:r w:rsidRPr="00CE1F61">
              <w:rPr>
                <w:b/>
                <w:sz w:val="24"/>
                <w:szCs w:val="24"/>
              </w:rPr>
              <w:t xml:space="preserve">. </w:t>
            </w:r>
            <w:r w:rsidRPr="00CE1F61">
              <w:rPr>
                <w:sz w:val="24"/>
                <w:szCs w:val="24"/>
              </w:rPr>
              <w:t>Письмо изложения по плану, составленному учителем.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  <w:tr w:rsidR="00CE1F61" w:rsidRPr="00CE1F61" w:rsidTr="00CE1F61">
        <w:tc>
          <w:tcPr>
            <w:tcW w:w="955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102</w:t>
            </w:r>
          </w:p>
        </w:tc>
        <w:tc>
          <w:tcPr>
            <w:tcW w:w="7375" w:type="dxa"/>
          </w:tcPr>
          <w:p w:rsidR="00CE1F61" w:rsidRPr="00CE1F61" w:rsidRDefault="00CE1F61" w:rsidP="00957E48">
            <w:pPr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Повторение</w:t>
            </w:r>
            <w:r w:rsidRPr="00CE1F61">
              <w:rPr>
                <w:b/>
                <w:sz w:val="24"/>
                <w:szCs w:val="24"/>
              </w:rPr>
              <w:t xml:space="preserve"> </w:t>
            </w:r>
            <w:r w:rsidRPr="00CE1F61">
              <w:rPr>
                <w:sz w:val="24"/>
                <w:szCs w:val="24"/>
              </w:rPr>
              <w:t>пройденного: предложение.</w:t>
            </w:r>
          </w:p>
        </w:tc>
        <w:tc>
          <w:tcPr>
            <w:tcW w:w="1134" w:type="dxa"/>
          </w:tcPr>
          <w:p w:rsidR="00CE1F61" w:rsidRPr="00CE1F61" w:rsidRDefault="00CE1F61" w:rsidP="00957E48">
            <w:pPr>
              <w:jc w:val="center"/>
              <w:rPr>
                <w:sz w:val="24"/>
                <w:szCs w:val="24"/>
              </w:rPr>
            </w:pPr>
            <w:r w:rsidRPr="00CE1F61">
              <w:rPr>
                <w:sz w:val="24"/>
                <w:szCs w:val="24"/>
              </w:rPr>
              <w:t>1</w:t>
            </w:r>
          </w:p>
        </w:tc>
      </w:tr>
    </w:tbl>
    <w:p w:rsidR="00CE1F61" w:rsidRPr="005C268C" w:rsidRDefault="007217E6" w:rsidP="005C268C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 </w:t>
      </w:r>
      <w:r w:rsidRPr="00317A9A">
        <w:rPr>
          <w:rFonts w:eastAsia="Calibri"/>
          <w:b/>
          <w:sz w:val="24"/>
          <w:szCs w:val="24"/>
        </w:rPr>
        <w:t xml:space="preserve">класс                                         Таблица № </w:t>
      </w:r>
      <w:r w:rsidR="00136115">
        <w:rPr>
          <w:rFonts w:eastAsia="Calibri"/>
          <w:b/>
          <w:sz w:val="24"/>
          <w:szCs w:val="24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1"/>
        <w:gridCol w:w="1134"/>
      </w:tblGrid>
      <w:tr w:rsidR="009676D9" w:rsidRPr="005C268C" w:rsidTr="00957E48">
        <w:tc>
          <w:tcPr>
            <w:tcW w:w="959" w:type="dxa"/>
            <w:vAlign w:val="center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№ урока</w:t>
            </w:r>
          </w:p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Кол.</w:t>
            </w:r>
          </w:p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часов</w:t>
            </w:r>
          </w:p>
        </w:tc>
      </w:tr>
      <w:tr w:rsidR="009676D9" w:rsidRPr="005C268C" w:rsidTr="00957E48">
        <w:tc>
          <w:tcPr>
            <w:tcW w:w="959" w:type="dxa"/>
            <w:vAlign w:val="center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676D9" w:rsidRPr="005C268C" w:rsidRDefault="009676D9" w:rsidP="005C26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Повторение материала.</w:t>
            </w:r>
          </w:p>
        </w:tc>
        <w:tc>
          <w:tcPr>
            <w:tcW w:w="1134" w:type="dxa"/>
            <w:vAlign w:val="center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  <w:lang w:val="en-US"/>
              </w:rPr>
              <w:t>1</w:t>
            </w:r>
            <w:r w:rsidR="00136115" w:rsidRPr="005C268C">
              <w:rPr>
                <w:b/>
                <w:sz w:val="24"/>
                <w:szCs w:val="24"/>
              </w:rPr>
              <w:t>5</w:t>
            </w:r>
            <w:r w:rsidR="005C268C" w:rsidRPr="005C268C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9676D9" w:rsidRPr="005C268C" w:rsidRDefault="00136115" w:rsidP="005C268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Предложение. Простые и распространенные</w:t>
            </w:r>
          </w:p>
        </w:tc>
        <w:tc>
          <w:tcPr>
            <w:tcW w:w="1134" w:type="dxa"/>
          </w:tcPr>
          <w:p w:rsidR="009676D9" w:rsidRPr="005C268C" w:rsidRDefault="00136115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36115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676D9" w:rsidRPr="005C268C" w:rsidRDefault="00136115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Списывание письменных и печатных текстов  с книги и доски. 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3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36115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676D9" w:rsidRPr="005C268C" w:rsidRDefault="00136115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Деформированное письмо, ис</w:t>
            </w:r>
            <w:r w:rsidR="005C268C" w:rsidRPr="005C268C">
              <w:rPr>
                <w:sz w:val="24"/>
                <w:szCs w:val="24"/>
              </w:rPr>
              <w:t>правление ошибок.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2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36115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676D9" w:rsidRPr="005C268C" w:rsidRDefault="00136115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Письмо  под диктовку  предложе</w:t>
            </w:r>
            <w:r w:rsidR="005C268C" w:rsidRPr="005C268C">
              <w:rPr>
                <w:sz w:val="24"/>
                <w:szCs w:val="24"/>
              </w:rPr>
              <w:t xml:space="preserve">ний и коротких текстов. 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2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36115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676D9" w:rsidRPr="005C268C" w:rsidRDefault="00136115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Изложение по плану, составленному учителем. 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36115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676D9" w:rsidRPr="005C268C" w:rsidRDefault="00136115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Формирование навыка написания адреса на конверте, навыка написания поздравительной открытки и короткого письма.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36115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36115" w:rsidRPr="005C268C" w:rsidRDefault="00136115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Практические упражнения в составлении и распространении предложений.</w:t>
            </w:r>
          </w:p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1134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Восстановление нарушенного порядка слов в предложении. </w:t>
            </w:r>
          </w:p>
        </w:tc>
        <w:tc>
          <w:tcPr>
            <w:tcW w:w="1134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676D9" w:rsidRPr="005C268C" w:rsidRDefault="005C268C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Составление </w:t>
            </w:r>
            <w:r w:rsidR="001F3E80" w:rsidRPr="005C268C">
              <w:rPr>
                <w:sz w:val="24"/>
                <w:szCs w:val="24"/>
              </w:rPr>
              <w:t xml:space="preserve">предложений с употреблением слов в косвенных падежах по вопросам из слов, данных в начальной форме; </w:t>
            </w:r>
          </w:p>
        </w:tc>
        <w:tc>
          <w:tcPr>
            <w:tcW w:w="1134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Упражнения на </w:t>
            </w:r>
            <w:proofErr w:type="spellStart"/>
            <w:r w:rsidRPr="005C268C">
              <w:rPr>
                <w:sz w:val="24"/>
                <w:szCs w:val="24"/>
              </w:rPr>
              <w:t>заканчивание</w:t>
            </w:r>
            <w:proofErr w:type="spellEnd"/>
            <w:r w:rsidRPr="005C268C">
              <w:rPr>
                <w:sz w:val="24"/>
                <w:szCs w:val="24"/>
              </w:rPr>
              <w:t xml:space="preserve"> начатого предложения; </w:t>
            </w:r>
          </w:p>
        </w:tc>
        <w:tc>
          <w:tcPr>
            <w:tcW w:w="1134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Работа с деформированным текстом. </w:t>
            </w:r>
          </w:p>
        </w:tc>
        <w:tc>
          <w:tcPr>
            <w:tcW w:w="1134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Алфавит. Порядок букв в русской азбуке.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Звуки гласные  и согласные. </w:t>
            </w:r>
          </w:p>
        </w:tc>
        <w:tc>
          <w:tcPr>
            <w:tcW w:w="1134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Согласные твёрдые и мягкие. </w:t>
            </w:r>
          </w:p>
        </w:tc>
        <w:tc>
          <w:tcPr>
            <w:tcW w:w="1134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F3E8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676D9" w:rsidRPr="005C268C" w:rsidRDefault="001F3E8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Согласные звонкие и глухие. 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2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9676D9" w:rsidRPr="005C268C" w:rsidRDefault="005C268C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12ч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16-18</w:t>
            </w: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Анализ слов по звуковому соста</w:t>
            </w:r>
            <w:r w:rsidR="005C268C" w:rsidRPr="005C268C">
              <w:rPr>
                <w:sz w:val="24"/>
                <w:szCs w:val="24"/>
              </w:rPr>
              <w:t xml:space="preserve">ву. </w:t>
            </w:r>
          </w:p>
        </w:tc>
        <w:tc>
          <w:tcPr>
            <w:tcW w:w="1134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3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19-21</w:t>
            </w: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Мягкий знак на конце и в середине слова. 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3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22-24</w:t>
            </w: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Разделительный </w:t>
            </w:r>
            <w:r w:rsidRPr="005C268C">
              <w:rPr>
                <w:b/>
                <w:sz w:val="24"/>
                <w:szCs w:val="24"/>
              </w:rPr>
              <w:t>ь</w:t>
            </w:r>
            <w:r w:rsidRPr="005C268C">
              <w:rPr>
                <w:sz w:val="24"/>
                <w:szCs w:val="24"/>
              </w:rPr>
              <w:t xml:space="preserve"> </w:t>
            </w:r>
            <w:r w:rsidR="005C268C" w:rsidRPr="005C268C">
              <w:rPr>
                <w:sz w:val="24"/>
                <w:szCs w:val="24"/>
              </w:rPr>
              <w:t>перед гласными «е, ё, ю, я, и».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3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25-27</w:t>
            </w: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Сочетание гласных с шипящими. Правописание </w:t>
            </w:r>
            <w:proofErr w:type="spellStart"/>
            <w:r w:rsidRPr="005C268C">
              <w:rPr>
                <w:sz w:val="24"/>
                <w:szCs w:val="24"/>
              </w:rPr>
              <w:t>жи</w:t>
            </w:r>
            <w:proofErr w:type="spellEnd"/>
            <w:r w:rsidRPr="005C268C">
              <w:rPr>
                <w:sz w:val="24"/>
                <w:szCs w:val="24"/>
              </w:rPr>
              <w:t xml:space="preserve">, ши, </w:t>
            </w:r>
            <w:proofErr w:type="spellStart"/>
            <w:r w:rsidRPr="005C268C">
              <w:rPr>
                <w:sz w:val="24"/>
                <w:szCs w:val="24"/>
              </w:rPr>
              <w:t>ча</w:t>
            </w:r>
            <w:proofErr w:type="spellEnd"/>
            <w:r w:rsidRPr="005C268C">
              <w:rPr>
                <w:sz w:val="24"/>
                <w:szCs w:val="24"/>
              </w:rPr>
              <w:t xml:space="preserve">, ща, чу, </w:t>
            </w:r>
            <w:proofErr w:type="spellStart"/>
            <w:r w:rsidRPr="005C268C">
              <w:rPr>
                <w:sz w:val="24"/>
                <w:szCs w:val="24"/>
              </w:rPr>
              <w:t>щу</w:t>
            </w:r>
            <w:proofErr w:type="spellEnd"/>
            <w:r w:rsidRPr="005C268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3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 xml:space="preserve">Слово. </w:t>
            </w:r>
          </w:p>
        </w:tc>
        <w:tc>
          <w:tcPr>
            <w:tcW w:w="1134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26</w:t>
            </w:r>
            <w:r w:rsidR="005C268C" w:rsidRPr="005C268C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27-3</w:t>
            </w:r>
            <w:r w:rsidR="00B54E84" w:rsidRPr="005C26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Различение основных категорий слов (</w:t>
            </w:r>
            <w:r w:rsidRPr="005C268C">
              <w:rPr>
                <w:b/>
                <w:sz w:val="24"/>
                <w:szCs w:val="24"/>
              </w:rPr>
              <w:t>название предметов</w:t>
            </w:r>
            <w:r w:rsidRPr="005C268C">
              <w:rPr>
                <w:sz w:val="24"/>
                <w:szCs w:val="24"/>
              </w:rPr>
              <w:t>) в тексте по вопросам, правильное употребление их связи друг с другом.</w:t>
            </w:r>
          </w:p>
        </w:tc>
        <w:tc>
          <w:tcPr>
            <w:tcW w:w="1134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rPr>
                <w:sz w:val="24"/>
                <w:szCs w:val="24"/>
              </w:rPr>
            </w:pPr>
          </w:p>
          <w:p w:rsidR="009676D9" w:rsidRPr="005C268C" w:rsidRDefault="00DD097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3</w:t>
            </w:r>
            <w:r w:rsidR="00B54E84" w:rsidRPr="005C268C">
              <w:rPr>
                <w:b/>
                <w:sz w:val="24"/>
                <w:szCs w:val="24"/>
              </w:rPr>
              <w:t>1</w:t>
            </w:r>
            <w:r w:rsidRPr="005C268C">
              <w:rPr>
                <w:b/>
                <w:sz w:val="24"/>
                <w:szCs w:val="24"/>
              </w:rPr>
              <w:t>-3</w:t>
            </w:r>
            <w:r w:rsidR="00B54E84" w:rsidRPr="005C26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Различение основных категорий слов (</w:t>
            </w:r>
            <w:r w:rsidRPr="005C268C">
              <w:rPr>
                <w:b/>
                <w:sz w:val="24"/>
                <w:szCs w:val="24"/>
              </w:rPr>
              <w:t>название действий</w:t>
            </w:r>
            <w:r w:rsidRPr="005C268C">
              <w:rPr>
                <w:sz w:val="24"/>
                <w:szCs w:val="24"/>
              </w:rPr>
              <w:t>) в тексте по вопросам, правильное употребление их связи друг с другом.</w:t>
            </w:r>
          </w:p>
        </w:tc>
        <w:tc>
          <w:tcPr>
            <w:tcW w:w="1134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76D9" w:rsidRPr="005C268C" w:rsidRDefault="00DD0970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3</w:t>
            </w:r>
            <w:r w:rsidR="00B54E84" w:rsidRPr="005C268C">
              <w:rPr>
                <w:b/>
                <w:sz w:val="24"/>
                <w:szCs w:val="24"/>
              </w:rPr>
              <w:t>5</w:t>
            </w:r>
            <w:r w:rsidRPr="005C268C">
              <w:rPr>
                <w:b/>
                <w:sz w:val="24"/>
                <w:szCs w:val="24"/>
              </w:rPr>
              <w:t>-3</w:t>
            </w:r>
            <w:r w:rsidR="00B54E84" w:rsidRPr="005C26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676D9" w:rsidRPr="005C268C" w:rsidRDefault="00DD0970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Различение основных категорий слов (</w:t>
            </w:r>
            <w:r w:rsidRPr="005C268C">
              <w:rPr>
                <w:b/>
                <w:sz w:val="24"/>
                <w:szCs w:val="24"/>
              </w:rPr>
              <w:t>качеств</w:t>
            </w:r>
            <w:r w:rsidRPr="005C268C">
              <w:rPr>
                <w:sz w:val="24"/>
                <w:szCs w:val="24"/>
              </w:rPr>
              <w:t>) в тексте по вопросам, правильное употребление их связи друг с другом.</w:t>
            </w:r>
          </w:p>
        </w:tc>
        <w:tc>
          <w:tcPr>
            <w:tcW w:w="1134" w:type="dxa"/>
          </w:tcPr>
          <w:p w:rsidR="009676D9" w:rsidRPr="005C268C" w:rsidRDefault="00DD0970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B54E84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39</w:t>
            </w:r>
            <w:r w:rsidR="00CA286D" w:rsidRPr="005C268C">
              <w:rPr>
                <w:b/>
                <w:sz w:val="24"/>
                <w:szCs w:val="24"/>
              </w:rPr>
              <w:t>-4</w:t>
            </w:r>
            <w:r w:rsidRPr="005C26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676D9" w:rsidRPr="005C268C" w:rsidRDefault="00CA286D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Имена собственные. Большая бук</w:t>
            </w:r>
            <w:r w:rsidR="005C268C" w:rsidRPr="005C268C">
              <w:rPr>
                <w:sz w:val="24"/>
                <w:szCs w:val="24"/>
              </w:rPr>
              <w:t>ва в именах собственных.</w:t>
            </w:r>
          </w:p>
        </w:tc>
        <w:tc>
          <w:tcPr>
            <w:tcW w:w="1134" w:type="dxa"/>
          </w:tcPr>
          <w:p w:rsidR="009676D9" w:rsidRPr="005C268C" w:rsidRDefault="00CA286D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76D9" w:rsidRPr="005C268C" w:rsidRDefault="00B54E84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43-46</w:t>
            </w:r>
          </w:p>
        </w:tc>
        <w:tc>
          <w:tcPr>
            <w:tcW w:w="7371" w:type="dxa"/>
          </w:tcPr>
          <w:p w:rsidR="009676D9" w:rsidRPr="005C268C" w:rsidRDefault="00B54E84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Предлог. Умение находить предлоги: к, от, и писать раздельно их со словами (с помощью учителя</w:t>
            </w:r>
            <w:r w:rsidR="005C268C" w:rsidRPr="005C268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676D9" w:rsidRPr="005C268C" w:rsidRDefault="00B54E84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42BF1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48-50</w:t>
            </w:r>
          </w:p>
          <w:p w:rsidR="009676D9" w:rsidRPr="005C268C" w:rsidRDefault="009676D9" w:rsidP="005C26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676D9" w:rsidRPr="005C268C" w:rsidRDefault="00B54E84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Предлог. Умение находить предлоги: под, над, о (об) и писать раздельно их со словами (с помощью учителя).</w:t>
            </w:r>
          </w:p>
        </w:tc>
        <w:tc>
          <w:tcPr>
            <w:tcW w:w="1134" w:type="dxa"/>
          </w:tcPr>
          <w:p w:rsidR="009676D9" w:rsidRPr="005C268C" w:rsidRDefault="00942BF1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3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42BF1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lastRenderedPageBreak/>
              <w:t>51-54</w:t>
            </w:r>
          </w:p>
        </w:tc>
        <w:tc>
          <w:tcPr>
            <w:tcW w:w="7371" w:type="dxa"/>
          </w:tcPr>
          <w:p w:rsidR="009676D9" w:rsidRPr="005C268C" w:rsidRDefault="00942BF1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Предлог. Умение находить предлоги: о (об) и писать раздельно их со словами (с помощью учите</w:t>
            </w:r>
            <w:r w:rsidR="005C268C" w:rsidRPr="005C268C">
              <w:rPr>
                <w:sz w:val="24"/>
                <w:szCs w:val="24"/>
              </w:rPr>
              <w:t>ля).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9676D9" w:rsidRPr="005C268C" w:rsidRDefault="008852A1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134" w:type="dxa"/>
          </w:tcPr>
          <w:p w:rsidR="009676D9" w:rsidRPr="005C268C" w:rsidRDefault="008852A1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26ч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8852A1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55-58</w:t>
            </w:r>
          </w:p>
        </w:tc>
        <w:tc>
          <w:tcPr>
            <w:tcW w:w="7371" w:type="dxa"/>
          </w:tcPr>
          <w:p w:rsidR="009676D9" w:rsidRPr="005C268C" w:rsidRDefault="008852A1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Построение простого предложения. Составление и написание предложений в тетрадь.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59-62</w:t>
            </w:r>
          </w:p>
        </w:tc>
        <w:tc>
          <w:tcPr>
            <w:tcW w:w="7371" w:type="dxa"/>
          </w:tcPr>
          <w:p w:rsidR="009676D9" w:rsidRPr="005C268C" w:rsidRDefault="008852A1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63-67</w:t>
            </w:r>
          </w:p>
        </w:tc>
        <w:tc>
          <w:tcPr>
            <w:tcW w:w="7371" w:type="dxa"/>
          </w:tcPr>
          <w:p w:rsidR="009676D9" w:rsidRPr="005C268C" w:rsidRDefault="00F37549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Знаки препинания в конце предложения. 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5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68-72</w:t>
            </w:r>
          </w:p>
        </w:tc>
        <w:tc>
          <w:tcPr>
            <w:tcW w:w="7371" w:type="dxa"/>
          </w:tcPr>
          <w:p w:rsidR="009676D9" w:rsidRPr="005C268C" w:rsidRDefault="00F37549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Упражнения в составлении предложений. 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5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73-76</w:t>
            </w:r>
          </w:p>
        </w:tc>
        <w:tc>
          <w:tcPr>
            <w:tcW w:w="7371" w:type="dxa"/>
          </w:tcPr>
          <w:p w:rsidR="009676D9" w:rsidRPr="005C268C" w:rsidRDefault="00F37549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Распространение предложений. 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77-80</w:t>
            </w:r>
          </w:p>
        </w:tc>
        <w:tc>
          <w:tcPr>
            <w:tcW w:w="7371" w:type="dxa"/>
          </w:tcPr>
          <w:p w:rsidR="009676D9" w:rsidRPr="005C268C" w:rsidRDefault="00F37549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Выделение в предложении слов, обозначающих, о ком или о чём говорится.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  <w:r w:rsidR="009676D9" w:rsidRPr="005C268C">
              <w:rPr>
                <w:sz w:val="24"/>
                <w:szCs w:val="24"/>
              </w:rPr>
              <w:t>5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676D9" w:rsidRPr="005C268C" w:rsidRDefault="00F37549" w:rsidP="005C268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Связная речь.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21ч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81-84</w:t>
            </w:r>
          </w:p>
        </w:tc>
        <w:tc>
          <w:tcPr>
            <w:tcW w:w="7371" w:type="dxa"/>
          </w:tcPr>
          <w:p w:rsidR="009676D9" w:rsidRPr="005C268C" w:rsidRDefault="00F37549" w:rsidP="005C268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Написание по образцу заявления</w:t>
            </w:r>
          </w:p>
        </w:tc>
        <w:tc>
          <w:tcPr>
            <w:tcW w:w="1134" w:type="dxa"/>
          </w:tcPr>
          <w:p w:rsidR="009676D9" w:rsidRPr="005C268C" w:rsidRDefault="00F3754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85-89</w:t>
            </w:r>
          </w:p>
        </w:tc>
        <w:tc>
          <w:tcPr>
            <w:tcW w:w="7371" w:type="dxa"/>
          </w:tcPr>
          <w:p w:rsidR="009676D9" w:rsidRPr="005C268C" w:rsidRDefault="001B630F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Написание по образцу краткой биографии.</w:t>
            </w:r>
          </w:p>
        </w:tc>
        <w:tc>
          <w:tcPr>
            <w:tcW w:w="1134" w:type="dxa"/>
          </w:tcPr>
          <w:p w:rsidR="009676D9" w:rsidRPr="005C268C" w:rsidRDefault="009676D9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5</w:t>
            </w:r>
          </w:p>
        </w:tc>
      </w:tr>
      <w:tr w:rsidR="009676D9" w:rsidRPr="005C268C" w:rsidTr="001B46E8">
        <w:trPr>
          <w:trHeight w:val="279"/>
        </w:trPr>
        <w:tc>
          <w:tcPr>
            <w:tcW w:w="959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90-93</w:t>
            </w:r>
          </w:p>
        </w:tc>
        <w:tc>
          <w:tcPr>
            <w:tcW w:w="7371" w:type="dxa"/>
          </w:tcPr>
          <w:p w:rsidR="009676D9" w:rsidRPr="005C268C" w:rsidRDefault="001B630F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 xml:space="preserve">Заполнение простейших бланков. </w:t>
            </w:r>
          </w:p>
        </w:tc>
        <w:tc>
          <w:tcPr>
            <w:tcW w:w="1134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94-97</w:t>
            </w:r>
          </w:p>
        </w:tc>
        <w:tc>
          <w:tcPr>
            <w:tcW w:w="7371" w:type="dxa"/>
          </w:tcPr>
          <w:p w:rsidR="009676D9" w:rsidRPr="005C268C" w:rsidRDefault="001B630F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Составление и написание небольшого письма родным. 97</w:t>
            </w:r>
          </w:p>
        </w:tc>
        <w:tc>
          <w:tcPr>
            <w:tcW w:w="1134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98-101</w:t>
            </w:r>
          </w:p>
        </w:tc>
        <w:tc>
          <w:tcPr>
            <w:tcW w:w="7371" w:type="dxa"/>
          </w:tcPr>
          <w:p w:rsidR="009676D9" w:rsidRPr="005C268C" w:rsidRDefault="001B630F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Адрес на конверте (используя помощь со стороны учителя).</w:t>
            </w:r>
          </w:p>
        </w:tc>
        <w:tc>
          <w:tcPr>
            <w:tcW w:w="1134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4</w:t>
            </w:r>
          </w:p>
        </w:tc>
      </w:tr>
      <w:tr w:rsidR="009676D9" w:rsidRPr="005C268C" w:rsidTr="00957E48">
        <w:tc>
          <w:tcPr>
            <w:tcW w:w="959" w:type="dxa"/>
          </w:tcPr>
          <w:p w:rsidR="009676D9" w:rsidRPr="005C268C" w:rsidRDefault="001B630F" w:rsidP="005C26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1B630F" w:rsidRPr="005C268C" w:rsidRDefault="001B630F" w:rsidP="005C26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268C">
              <w:rPr>
                <w:b/>
                <w:sz w:val="24"/>
                <w:szCs w:val="24"/>
              </w:rPr>
              <w:t xml:space="preserve">Повторение. </w:t>
            </w:r>
          </w:p>
          <w:p w:rsidR="009676D9" w:rsidRPr="005C268C" w:rsidRDefault="001B630F" w:rsidP="005C2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Закрепление полученных, умений.</w:t>
            </w:r>
          </w:p>
        </w:tc>
        <w:tc>
          <w:tcPr>
            <w:tcW w:w="1134" w:type="dxa"/>
          </w:tcPr>
          <w:p w:rsidR="009676D9" w:rsidRPr="005C268C" w:rsidRDefault="001B630F" w:rsidP="005C2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268C">
              <w:rPr>
                <w:sz w:val="24"/>
                <w:szCs w:val="24"/>
              </w:rPr>
              <w:t>1</w:t>
            </w:r>
            <w:r w:rsidR="005C268C" w:rsidRPr="005C268C">
              <w:rPr>
                <w:sz w:val="24"/>
                <w:szCs w:val="24"/>
              </w:rPr>
              <w:t>ч</w:t>
            </w:r>
          </w:p>
        </w:tc>
      </w:tr>
    </w:tbl>
    <w:p w:rsidR="005C268C" w:rsidRPr="005C268C" w:rsidRDefault="005C268C" w:rsidP="005C268C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9 </w:t>
      </w:r>
      <w:r w:rsidRPr="00317A9A">
        <w:rPr>
          <w:rFonts w:eastAsia="Calibri"/>
          <w:b/>
          <w:sz w:val="24"/>
          <w:szCs w:val="24"/>
        </w:rPr>
        <w:t xml:space="preserve">класс                                         Таблица № </w:t>
      </w:r>
      <w:r>
        <w:rPr>
          <w:rFonts w:eastAsia="Calibri"/>
          <w:b/>
          <w:sz w:val="24"/>
          <w:szCs w:val="24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22"/>
        <w:gridCol w:w="1134"/>
      </w:tblGrid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Кол.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час.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4 ч.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Употребление простого предложения.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Большая буква в начале предложения. Точка в конце предложения.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Выделение предложений из речи и текста.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 xml:space="preserve">. Составление предложений по опорным словам (под руководством учителя).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1B46E8">
        <w:trPr>
          <w:trHeight w:val="279"/>
        </w:trPr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11 ч.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Звуки и буквы. Порядок букв в  русской азбуке. Алфавит.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Расположение слов, списка об</w:t>
            </w:r>
            <w:r w:rsidR="001B46E8">
              <w:rPr>
                <w:sz w:val="24"/>
                <w:szCs w:val="24"/>
              </w:rPr>
              <w:t>учающихся в алфавитном порядке.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Гласные и согласные звуки. Гласные и согласные звуки в начале слова.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Ударение в слове. Гласные ударные и безударные.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9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Твердые и мягкие согласные. Различение твердых и мягких согласных при обозначении мягкости буквами </w:t>
            </w:r>
            <w:proofErr w:type="spellStart"/>
            <w:r w:rsidRPr="00ED2A5E">
              <w:rPr>
                <w:sz w:val="24"/>
                <w:szCs w:val="24"/>
              </w:rPr>
              <w:t>е,ё,ю,я,и</w:t>
            </w:r>
            <w:proofErr w:type="spellEnd"/>
            <w:r w:rsidRPr="00ED2A5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10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 Составление рассказа из деформированного текста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11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12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Мягкий знак. Мягкий знак на конце и в середине слова.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13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14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Согласные звонкие и глухие. Парные звонкие и глухие согласные.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15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Деловое письмо. Заполнение дневника обучающимися.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rPr>
          <w:trHeight w:val="321"/>
        </w:trPr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Слово. Состав слова.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15 ч.</w:t>
            </w:r>
          </w:p>
        </w:tc>
      </w:tr>
      <w:tr w:rsidR="00BA6A96" w:rsidRPr="00ED2A5E" w:rsidTr="00BA6A96">
        <w:trPr>
          <w:trHeight w:val="132"/>
        </w:trPr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16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Различение основных категорий слов (название предметов, действий, качеств) в тексте по вопросам, правильное употребление  их в связи друг с другом.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17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 Корень слова. Однокоренные слова.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18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Приставка.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19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Предлог - отдельное слово.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tabs>
                <w:tab w:val="left" w:pos="6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20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21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Правописание  приставок и предлогов со словами.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lastRenderedPageBreak/>
              <w:t>22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23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Правописание безударных гласных в корне слова.</w:t>
            </w:r>
          </w:p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24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 Дописывание предложений на тему пословицы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25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26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Звонкие и глухие согласные в корне слова.</w:t>
            </w:r>
          </w:p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27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28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Удвоенные согласные. Правописание удвоенных согласных.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29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Разделительный твердый знак (ъ). Правописание разделительного твердого знака (ъ) после приставок.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30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 Составление предложений по вопросам текста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5 ч.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31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Общее понятие о частях речи:</w:t>
            </w:r>
          </w:p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имя существительное</w:t>
            </w:r>
          </w:p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(обозначение предмета).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32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Общее понятие о частях речи:</w:t>
            </w:r>
          </w:p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глагол (обозначение действия предмета).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33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Общее понятие о частях речи:</w:t>
            </w:r>
          </w:p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прилагательное (обозначение признака предмета).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34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Упражнения в определении частей речи.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35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b/>
                <w:sz w:val="24"/>
                <w:szCs w:val="24"/>
              </w:rPr>
              <w:t xml:space="preserve">. </w:t>
            </w:r>
            <w:r w:rsidRPr="00ED2A5E">
              <w:rPr>
                <w:sz w:val="24"/>
                <w:szCs w:val="24"/>
              </w:rPr>
              <w:t>Составление предложений по картине «Три Богатыря»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rPr>
          <w:trHeight w:val="407"/>
        </w:trPr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12</w:t>
            </w:r>
            <w:r w:rsidRPr="00ED2A5E">
              <w:rPr>
                <w:sz w:val="24"/>
                <w:szCs w:val="24"/>
              </w:rPr>
              <w:t xml:space="preserve"> ч.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36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Понятие об имени существительном</w:t>
            </w:r>
            <w:r w:rsidRPr="00ED2A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37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38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39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Имена существительные собственные и нарицательные. Правописание имен собственных.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40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 Составление рассказа по тексту и по вопросам  «Моя семья».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41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Число имен существительных. Окончания существительных в единственном и множественном числе.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42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43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Род имен существительных (мужской, женский, средний), связь в предложении в числе и роде. Окончания существительных в </w:t>
            </w:r>
            <w:proofErr w:type="spellStart"/>
            <w:r w:rsidRPr="00ED2A5E">
              <w:rPr>
                <w:sz w:val="24"/>
                <w:szCs w:val="24"/>
              </w:rPr>
              <w:t>м.р</w:t>
            </w:r>
            <w:proofErr w:type="spellEnd"/>
            <w:r w:rsidRPr="00ED2A5E">
              <w:rPr>
                <w:sz w:val="24"/>
                <w:szCs w:val="24"/>
              </w:rPr>
              <w:t xml:space="preserve">., </w:t>
            </w:r>
            <w:proofErr w:type="spellStart"/>
            <w:r w:rsidRPr="00ED2A5E">
              <w:rPr>
                <w:sz w:val="24"/>
                <w:szCs w:val="24"/>
              </w:rPr>
              <w:t>ж.р</w:t>
            </w:r>
            <w:proofErr w:type="spellEnd"/>
            <w:r w:rsidRPr="00ED2A5E">
              <w:rPr>
                <w:sz w:val="24"/>
                <w:szCs w:val="24"/>
              </w:rPr>
              <w:t xml:space="preserve">., и </w:t>
            </w:r>
            <w:proofErr w:type="spellStart"/>
            <w:r w:rsidRPr="00ED2A5E">
              <w:rPr>
                <w:sz w:val="24"/>
                <w:szCs w:val="24"/>
              </w:rPr>
              <w:t>ср.р</w:t>
            </w:r>
            <w:proofErr w:type="spellEnd"/>
            <w:r w:rsidRPr="00ED2A5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44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Деловое письмо.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>Письмо адреса на конверте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45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46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Правописание имен существительных женского и мужского рода с шипящей (ж, ш, ч, щ) на конце.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47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>Составление предложений из словосочетаний.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17 ч.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48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49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Членение текста на предложения, выделение в предложениях слов, обозначающих о ком </w:t>
            </w:r>
            <w:proofErr w:type="gramStart"/>
            <w:r w:rsidRPr="00ED2A5E">
              <w:rPr>
                <w:sz w:val="24"/>
                <w:szCs w:val="24"/>
              </w:rPr>
              <w:t>или</w:t>
            </w:r>
            <w:proofErr w:type="gramEnd"/>
            <w:r w:rsidRPr="00ED2A5E">
              <w:rPr>
                <w:sz w:val="24"/>
                <w:szCs w:val="24"/>
              </w:rPr>
              <w:t xml:space="preserve"> о чем говорится, что говорится. 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50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51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52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Второстепенные члены предложения</w:t>
            </w:r>
          </w:p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 ( без деления на виды).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53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54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55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Упражнения в составлении предложений по вопросам, по опорным словам (с помощью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56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Деловое письмо. Письмо другу, подруге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lastRenderedPageBreak/>
              <w:t>57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58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Расположение предложений в последовательном порядке. Установление связи  между словами в предложении по вопросам.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59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>Составление рассказа по вопросам и по картине Шишкина «Рожь»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60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Повествовательные предложения. Знак препинания  в конце предложения (точка).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61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Вопросительные предложения. Знак препинания  в конце предложения (вопросительный знак).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62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Восклицательные предложения. Знак препинания  в конце предложения (восклицательный знак).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63</w:t>
            </w:r>
          </w:p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64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Знаки препинания  в конце предложения (точка, вопросительный, восклицательный знаки).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4 ч.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65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 правописание безударных гласных.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66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 xml:space="preserve">правописание имен  существительных  </w:t>
            </w:r>
            <w:proofErr w:type="spellStart"/>
            <w:r w:rsidRPr="00ED2A5E">
              <w:rPr>
                <w:sz w:val="24"/>
                <w:szCs w:val="24"/>
              </w:rPr>
              <w:t>ж.р</w:t>
            </w:r>
            <w:proofErr w:type="spellEnd"/>
            <w:r w:rsidRPr="00ED2A5E">
              <w:rPr>
                <w:sz w:val="24"/>
                <w:szCs w:val="24"/>
              </w:rPr>
              <w:t>. и м. р., оканчивающихся на шипящую.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67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 xml:space="preserve"> составление рассказа из деформированного текста (под руководством учителя).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BA6A96" w:rsidRPr="00ED2A5E" w:rsidTr="00BA6A96">
        <w:trPr>
          <w:trHeight w:val="84"/>
        </w:trPr>
        <w:tc>
          <w:tcPr>
            <w:tcW w:w="708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68</w:t>
            </w:r>
          </w:p>
        </w:tc>
        <w:tc>
          <w:tcPr>
            <w:tcW w:w="7622" w:type="dxa"/>
          </w:tcPr>
          <w:p w:rsidR="00BA6A96" w:rsidRPr="00ED2A5E" w:rsidRDefault="00BA6A96" w:rsidP="00ED2A5E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>знаки в конце предложения (точка, вопросительный, восклицательный знаки).</w:t>
            </w:r>
          </w:p>
        </w:tc>
        <w:tc>
          <w:tcPr>
            <w:tcW w:w="1134" w:type="dxa"/>
          </w:tcPr>
          <w:p w:rsidR="00BA6A96" w:rsidRPr="00ED2A5E" w:rsidRDefault="00BA6A96" w:rsidP="00ED2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</w:tbl>
    <w:p w:rsidR="00ED2A5E" w:rsidRPr="005C268C" w:rsidRDefault="00ED2A5E" w:rsidP="00ED2A5E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10 </w:t>
      </w:r>
      <w:r w:rsidRPr="00317A9A">
        <w:rPr>
          <w:rFonts w:eastAsia="Calibri"/>
          <w:b/>
          <w:sz w:val="24"/>
          <w:szCs w:val="24"/>
        </w:rPr>
        <w:t xml:space="preserve">класс                                         Таблица № </w:t>
      </w:r>
      <w:r>
        <w:rPr>
          <w:rFonts w:eastAsia="Calibri"/>
          <w:b/>
          <w:sz w:val="24"/>
          <w:szCs w:val="24"/>
        </w:rPr>
        <w:t>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22"/>
        <w:gridCol w:w="1134"/>
      </w:tblGrid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Кол.</w:t>
            </w:r>
          </w:p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час.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4 ч.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12732F" w:rsidRPr="00ED2A5E" w:rsidRDefault="00625C9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Практические упражнения в составлении и распространении предложений.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12732F" w:rsidRPr="00ED2A5E" w:rsidRDefault="00625C9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12732F" w:rsidRPr="00ED2A5E" w:rsidRDefault="00625C9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Главные и второстепенные члены предложения</w:t>
            </w:r>
            <w:r w:rsidR="005B39C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12732F" w:rsidRPr="00F90E3B" w:rsidRDefault="00625C9F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Разли</w:t>
            </w:r>
            <w:r w:rsidR="00F90E3B">
              <w:rPr>
                <w:rFonts w:eastAsia="Calibri"/>
                <w:sz w:val="24"/>
                <w:szCs w:val="24"/>
              </w:rPr>
              <w:t>чение предложений по интонации.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rPr>
          <w:trHeight w:val="483"/>
        </w:trPr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134" w:type="dxa"/>
          </w:tcPr>
          <w:p w:rsidR="0012732F" w:rsidRPr="00ED2A5E" w:rsidRDefault="0012732F" w:rsidP="00116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</w:t>
            </w:r>
            <w:r w:rsidR="0011654C">
              <w:rPr>
                <w:b/>
                <w:sz w:val="24"/>
                <w:szCs w:val="24"/>
              </w:rPr>
              <w:t xml:space="preserve">1 </w:t>
            </w:r>
            <w:r w:rsidRPr="00ED2A5E">
              <w:rPr>
                <w:b/>
                <w:sz w:val="24"/>
                <w:szCs w:val="24"/>
              </w:rPr>
              <w:t>ч.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Звуки и буквы. Порядок букв в  русской азбуке. Алфавит. 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12732F" w:rsidRPr="00ED2A5E" w:rsidRDefault="00625C9F" w:rsidP="00625C9F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Звуки и буквы. Звуки гласные и согласные.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12732F" w:rsidRPr="00ED2A5E" w:rsidRDefault="00625C9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913B5D" w:rsidRPr="00ED2A5E" w:rsidTr="00553A91">
        <w:tc>
          <w:tcPr>
            <w:tcW w:w="708" w:type="dxa"/>
          </w:tcPr>
          <w:p w:rsidR="00913B5D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913B5D" w:rsidRPr="00320375" w:rsidRDefault="00913B5D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 xml:space="preserve">Обозначение мягкости согласных буквами </w:t>
            </w:r>
            <w:r w:rsidRPr="00320375">
              <w:rPr>
                <w:rFonts w:eastAsia="Calibri"/>
                <w:b/>
                <w:sz w:val="24"/>
                <w:szCs w:val="24"/>
              </w:rPr>
              <w:t>ь, е, ё, и, ю, я</w:t>
            </w:r>
            <w:r w:rsidRPr="003203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B5D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6469" w:rsidRPr="00ED2A5E" w:rsidTr="00553A91">
        <w:tc>
          <w:tcPr>
            <w:tcW w:w="708" w:type="dxa"/>
          </w:tcPr>
          <w:p w:rsidR="0011654C" w:rsidRDefault="00822DAB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96469" w:rsidRPr="00ED2A5E" w:rsidRDefault="0011654C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2" w:type="dxa"/>
          </w:tcPr>
          <w:p w:rsidR="00796469" w:rsidRPr="00320375" w:rsidRDefault="00796469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Согласные звонкие и глухие. Парные звонкие и глухие согласные.</w:t>
            </w:r>
          </w:p>
        </w:tc>
        <w:tc>
          <w:tcPr>
            <w:tcW w:w="1134" w:type="dxa"/>
          </w:tcPr>
          <w:p w:rsidR="00796469" w:rsidRPr="00ED2A5E" w:rsidRDefault="0011654C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1654C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2" w:type="dxa"/>
          </w:tcPr>
          <w:p w:rsidR="0012732F" w:rsidRPr="00ED2A5E" w:rsidRDefault="00913B5D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1654C" w:rsidRDefault="0011654C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2732F" w:rsidRPr="00ED2A5E" w:rsidRDefault="0012732F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DA7171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 xml:space="preserve">Буквы </w:t>
            </w:r>
            <w:r w:rsidRPr="00320375">
              <w:rPr>
                <w:rFonts w:eastAsia="Calibri"/>
                <w:b/>
                <w:sz w:val="24"/>
                <w:szCs w:val="24"/>
              </w:rPr>
              <w:t>е, ё, ю, я</w:t>
            </w:r>
            <w:r w:rsidRPr="00320375">
              <w:rPr>
                <w:rFonts w:eastAsia="Calibri"/>
                <w:sz w:val="24"/>
                <w:szCs w:val="24"/>
              </w:rPr>
              <w:t xml:space="preserve">  в начале слова и после гласных.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1654C" w:rsidRDefault="0011654C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2732F" w:rsidRPr="00ED2A5E" w:rsidRDefault="0011654C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2" w:type="dxa"/>
          </w:tcPr>
          <w:p w:rsidR="0012732F" w:rsidRPr="00ED2A5E" w:rsidRDefault="00102B9C" w:rsidP="00102B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DDE">
              <w:rPr>
                <w:sz w:val="24"/>
                <w:szCs w:val="24"/>
              </w:rPr>
              <w:t>Гласные ударные и безударные.</w:t>
            </w:r>
            <w:r w:rsidR="00444BAB" w:rsidRPr="00CA0DDE">
              <w:rPr>
                <w:sz w:val="24"/>
                <w:szCs w:val="24"/>
              </w:rPr>
              <w:t xml:space="preserve"> </w:t>
            </w:r>
            <w:r w:rsidR="00DA7171" w:rsidRPr="00CA0DDE">
              <w:rPr>
                <w:sz w:val="24"/>
                <w:szCs w:val="24"/>
              </w:rPr>
              <w:t xml:space="preserve">Ударение в слове. </w:t>
            </w:r>
          </w:p>
        </w:tc>
        <w:tc>
          <w:tcPr>
            <w:tcW w:w="1134" w:type="dxa"/>
          </w:tcPr>
          <w:p w:rsidR="0012732F" w:rsidRPr="00ED2A5E" w:rsidRDefault="0011654C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171" w:rsidRPr="00ED2A5E" w:rsidTr="00553A91">
        <w:tc>
          <w:tcPr>
            <w:tcW w:w="708" w:type="dxa"/>
          </w:tcPr>
          <w:p w:rsidR="00DA7171" w:rsidRPr="00ED2A5E" w:rsidRDefault="0011654C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22" w:type="dxa"/>
          </w:tcPr>
          <w:p w:rsidR="00DA7171" w:rsidRPr="00320375" w:rsidRDefault="00913B5D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Проверка написания безударных гласных путем изменения формы слова.</w:t>
            </w:r>
          </w:p>
        </w:tc>
        <w:tc>
          <w:tcPr>
            <w:tcW w:w="1134" w:type="dxa"/>
          </w:tcPr>
          <w:p w:rsidR="00DA7171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rPr>
          <w:trHeight w:val="321"/>
        </w:trPr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Слово. Состав слова.</w:t>
            </w:r>
          </w:p>
        </w:tc>
        <w:tc>
          <w:tcPr>
            <w:tcW w:w="1134" w:type="dxa"/>
          </w:tcPr>
          <w:p w:rsidR="0012732F" w:rsidRPr="00ED2A5E" w:rsidRDefault="0012732F" w:rsidP="00BF6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</w:t>
            </w:r>
            <w:r w:rsidR="00BF6751">
              <w:rPr>
                <w:b/>
                <w:sz w:val="24"/>
                <w:szCs w:val="24"/>
              </w:rPr>
              <w:t>5</w:t>
            </w:r>
            <w:r w:rsidRPr="00ED2A5E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12732F" w:rsidRPr="00ED2A5E" w:rsidTr="00553A91">
        <w:trPr>
          <w:trHeight w:val="132"/>
        </w:trPr>
        <w:tc>
          <w:tcPr>
            <w:tcW w:w="708" w:type="dxa"/>
          </w:tcPr>
          <w:p w:rsidR="00BF6751" w:rsidRDefault="00822DAB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54C">
              <w:rPr>
                <w:sz w:val="24"/>
                <w:szCs w:val="24"/>
              </w:rPr>
              <w:t>6</w:t>
            </w:r>
          </w:p>
          <w:p w:rsidR="0012732F" w:rsidRPr="00ED2A5E" w:rsidRDefault="00BF6751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22" w:type="dxa"/>
          </w:tcPr>
          <w:p w:rsidR="0012732F" w:rsidRPr="00ED2A5E" w:rsidRDefault="00BE40DA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i/>
                <w:sz w:val="24"/>
                <w:szCs w:val="24"/>
              </w:rPr>
              <w:t>Состав слова</w:t>
            </w:r>
            <w:r w:rsidRPr="00320375">
              <w:rPr>
                <w:rFonts w:eastAsia="Calibri"/>
                <w:sz w:val="24"/>
                <w:szCs w:val="24"/>
              </w:rPr>
              <w:t>. Корень и однокоренные слова.</w:t>
            </w:r>
          </w:p>
        </w:tc>
        <w:tc>
          <w:tcPr>
            <w:tcW w:w="1134" w:type="dxa"/>
          </w:tcPr>
          <w:p w:rsidR="0012732F" w:rsidRPr="00ED2A5E" w:rsidRDefault="00BF6751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74C0" w:rsidRPr="00ED2A5E" w:rsidTr="00553A91">
        <w:trPr>
          <w:trHeight w:val="132"/>
        </w:trPr>
        <w:tc>
          <w:tcPr>
            <w:tcW w:w="708" w:type="dxa"/>
          </w:tcPr>
          <w:p w:rsidR="00BE74C0" w:rsidRPr="00ED2A5E" w:rsidRDefault="00BF6751" w:rsidP="0011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BE74C0" w:rsidRPr="00320375" w:rsidRDefault="00BE74C0" w:rsidP="00BE74C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Окончание.</w:t>
            </w:r>
          </w:p>
        </w:tc>
        <w:tc>
          <w:tcPr>
            <w:tcW w:w="1134" w:type="dxa"/>
          </w:tcPr>
          <w:p w:rsidR="00BE74C0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BF6751" w:rsidRDefault="00BF6751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2732F" w:rsidRPr="00ED2A5E" w:rsidRDefault="00BF6751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22" w:type="dxa"/>
          </w:tcPr>
          <w:p w:rsidR="0012732F" w:rsidRPr="00ED2A5E" w:rsidRDefault="00BE74C0" w:rsidP="00BE4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Приставка.</w:t>
            </w:r>
          </w:p>
        </w:tc>
        <w:tc>
          <w:tcPr>
            <w:tcW w:w="1134" w:type="dxa"/>
          </w:tcPr>
          <w:p w:rsidR="0012732F" w:rsidRPr="00ED2A5E" w:rsidRDefault="00BF6751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74C0" w:rsidRPr="00ED2A5E" w:rsidTr="00553A91">
        <w:tc>
          <w:tcPr>
            <w:tcW w:w="708" w:type="dxa"/>
          </w:tcPr>
          <w:p w:rsidR="00BE74C0" w:rsidRPr="00ED2A5E" w:rsidRDefault="00BF6751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22" w:type="dxa"/>
          </w:tcPr>
          <w:p w:rsidR="00BE74C0" w:rsidRDefault="00BE74C0" w:rsidP="00BE40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Суффикс.</w:t>
            </w:r>
          </w:p>
        </w:tc>
        <w:tc>
          <w:tcPr>
            <w:tcW w:w="1134" w:type="dxa"/>
          </w:tcPr>
          <w:p w:rsidR="00BE74C0" w:rsidRPr="00ED2A5E" w:rsidRDefault="00822DAB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BF6751" w:rsidRPr="00ED2A5E" w:rsidRDefault="00BF6751" w:rsidP="00BF6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  <w:p w:rsidR="0012732F" w:rsidRPr="00ED2A5E" w:rsidRDefault="00BF6751" w:rsidP="00BF6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12732F" w:rsidRPr="00BE40DA" w:rsidRDefault="00BE40DA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Упражнения в образовании слов при помощи приставок и суффиксов.</w:t>
            </w:r>
          </w:p>
        </w:tc>
        <w:tc>
          <w:tcPr>
            <w:tcW w:w="1134" w:type="dxa"/>
          </w:tcPr>
          <w:p w:rsidR="0012732F" w:rsidRPr="00ED2A5E" w:rsidRDefault="00BF6751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BF6751" w:rsidRPr="00ED2A5E" w:rsidRDefault="00BF6751" w:rsidP="00BF6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  <w:p w:rsidR="0012732F" w:rsidRPr="00ED2A5E" w:rsidRDefault="00BF6751" w:rsidP="00BF6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12732F" w:rsidRPr="00BE74C0" w:rsidRDefault="00BE40DA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Правописание проверяемых безударных гласных, звонких и глухих согласных в корне слова.</w:t>
            </w:r>
          </w:p>
        </w:tc>
        <w:tc>
          <w:tcPr>
            <w:tcW w:w="1134" w:type="dxa"/>
          </w:tcPr>
          <w:p w:rsidR="0012732F" w:rsidRPr="00ED2A5E" w:rsidRDefault="0082252D" w:rsidP="00553A91">
            <w:pPr>
              <w:tabs>
                <w:tab w:val="left" w:pos="6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82252D" w:rsidRDefault="0082252D" w:rsidP="00822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  <w:p w:rsidR="0012732F" w:rsidRPr="00ED2A5E" w:rsidRDefault="0082252D" w:rsidP="00822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22" w:type="dxa"/>
          </w:tcPr>
          <w:p w:rsidR="0012732F" w:rsidRPr="00BE74C0" w:rsidRDefault="00BE40DA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Непроверяемые гласные и согласные в корне слов.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82252D" w:rsidRDefault="0082252D" w:rsidP="00822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2252D" w:rsidRDefault="0082252D" w:rsidP="00822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2732F" w:rsidRPr="00ED2A5E" w:rsidRDefault="0012732F" w:rsidP="008225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BE40DA" w:rsidRPr="00320375" w:rsidRDefault="00BE40DA" w:rsidP="00BE40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Правописание приставок. Приставки и предлог.</w:t>
            </w:r>
          </w:p>
          <w:p w:rsidR="0012732F" w:rsidRPr="00ED2A5E" w:rsidRDefault="0012732F" w:rsidP="00913B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822DAB" w:rsidRPr="00ED2A5E" w:rsidRDefault="0082252D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22" w:type="dxa"/>
          </w:tcPr>
          <w:p w:rsidR="0012732F" w:rsidRPr="0039384B" w:rsidRDefault="00BE40DA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 xml:space="preserve">Разделительный </w:t>
            </w:r>
            <w:r w:rsidRPr="00320375">
              <w:rPr>
                <w:rFonts w:eastAsia="Calibri"/>
                <w:b/>
                <w:sz w:val="24"/>
                <w:szCs w:val="24"/>
              </w:rPr>
              <w:t>ъ.</w:t>
            </w:r>
            <w:r w:rsidR="00BE74C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E74C0" w:rsidRPr="00BE74C0">
              <w:rPr>
                <w:rFonts w:eastAsia="Calibri"/>
                <w:sz w:val="24"/>
                <w:szCs w:val="24"/>
              </w:rPr>
              <w:t>Правописание разделительного твердого знака после (ъ)</w:t>
            </w:r>
            <w:r w:rsidR="00BE74C0">
              <w:rPr>
                <w:rFonts w:eastAsia="Calibri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134" w:type="dxa"/>
          </w:tcPr>
          <w:p w:rsidR="0012732F" w:rsidRPr="00ED2A5E" w:rsidRDefault="0082252D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5 ч.</w:t>
            </w:r>
          </w:p>
        </w:tc>
      </w:tr>
      <w:tr w:rsidR="0012732F" w:rsidRPr="00ED2A5E" w:rsidTr="00553A91">
        <w:tc>
          <w:tcPr>
            <w:tcW w:w="708" w:type="dxa"/>
          </w:tcPr>
          <w:p w:rsidR="00822DAB" w:rsidRPr="00ED2A5E" w:rsidRDefault="000F3A9C" w:rsidP="00822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Общее понятие о частях речи:</w:t>
            </w:r>
          </w:p>
          <w:p w:rsidR="0012732F" w:rsidRPr="00ED2A5E" w:rsidRDefault="0039384B" w:rsidP="00553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существительное </w:t>
            </w:r>
            <w:r w:rsidR="0012732F" w:rsidRPr="00ED2A5E">
              <w:rPr>
                <w:sz w:val="24"/>
                <w:szCs w:val="24"/>
              </w:rPr>
              <w:t xml:space="preserve">(обозначение предмета). 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822DAB" w:rsidRPr="00ED2A5E" w:rsidRDefault="000F3A9C" w:rsidP="00822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Общее понятие о частях речи:</w:t>
            </w:r>
          </w:p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глагол (обозначение действия предмета).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8C49BA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A9C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Общее понятие о частях речи:</w:t>
            </w:r>
          </w:p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прилагательное (обозначение признака предмета).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  <w:r w:rsidR="000F3A9C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Упражнения в определении частей речи.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  <w:r w:rsidR="000F3A9C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b/>
                <w:sz w:val="24"/>
                <w:szCs w:val="24"/>
              </w:rPr>
              <w:t xml:space="preserve">. </w:t>
            </w:r>
            <w:r w:rsidRPr="00ED2A5E">
              <w:rPr>
                <w:sz w:val="24"/>
                <w:szCs w:val="24"/>
              </w:rPr>
              <w:t>Составление предложений по картине «Три Богатыря» (под руководством учителя).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rPr>
          <w:trHeight w:val="407"/>
        </w:trPr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12</w:t>
            </w:r>
            <w:r w:rsidRPr="00ED2A5E">
              <w:rPr>
                <w:sz w:val="24"/>
                <w:szCs w:val="24"/>
              </w:rPr>
              <w:t xml:space="preserve"> ч.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  <w:r w:rsidR="000F3A9C"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Понятие об имени существительном</w:t>
            </w:r>
            <w:r w:rsidRPr="00ED2A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  <w:r w:rsidR="000F3A9C">
              <w:rPr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  <w:r w:rsidR="000F3A9C">
              <w:rPr>
                <w:sz w:val="24"/>
                <w:szCs w:val="24"/>
              </w:rPr>
              <w:t>8</w:t>
            </w:r>
          </w:p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3</w:t>
            </w:r>
            <w:r w:rsidR="000F3A9C">
              <w:rPr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Имена существительные собственные и нарицательные. Правописание имен собственных.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 Составление рассказа по тексту и по вопросам  «Моя семья».</w:t>
            </w:r>
          </w:p>
        </w:tc>
        <w:tc>
          <w:tcPr>
            <w:tcW w:w="1134" w:type="dxa"/>
          </w:tcPr>
          <w:p w:rsidR="0012732F" w:rsidRPr="00FE7463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463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22" w:type="dxa"/>
          </w:tcPr>
          <w:p w:rsidR="0012732F" w:rsidRPr="00DE484C" w:rsidRDefault="00DE484C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Изменение имен существительных по числам (единственное и множественное число).</w:t>
            </w:r>
            <w:r w:rsidR="00814547">
              <w:rPr>
                <w:rFonts w:eastAsia="Calibri"/>
                <w:sz w:val="24"/>
                <w:szCs w:val="24"/>
              </w:rPr>
              <w:t xml:space="preserve"> </w:t>
            </w:r>
            <w:r w:rsidR="0012732F" w:rsidRPr="00ED2A5E">
              <w:rPr>
                <w:sz w:val="24"/>
                <w:szCs w:val="24"/>
              </w:rPr>
              <w:t>Окончания существительных в единственном и множественном числе.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2732F" w:rsidRPr="00ED2A5E" w:rsidRDefault="008C49BA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3A9C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Род имен существительных (мужской, женский, средний), связь в предложении в числе и роде. Окончания существительных в </w:t>
            </w:r>
            <w:proofErr w:type="spellStart"/>
            <w:r w:rsidRPr="00ED2A5E">
              <w:rPr>
                <w:sz w:val="24"/>
                <w:szCs w:val="24"/>
              </w:rPr>
              <w:t>м.р</w:t>
            </w:r>
            <w:proofErr w:type="spellEnd"/>
            <w:r w:rsidRPr="00ED2A5E">
              <w:rPr>
                <w:sz w:val="24"/>
                <w:szCs w:val="24"/>
              </w:rPr>
              <w:t xml:space="preserve">., </w:t>
            </w:r>
            <w:proofErr w:type="spellStart"/>
            <w:r w:rsidRPr="00ED2A5E">
              <w:rPr>
                <w:sz w:val="24"/>
                <w:szCs w:val="24"/>
              </w:rPr>
              <w:t>ж.р</w:t>
            </w:r>
            <w:proofErr w:type="spellEnd"/>
            <w:r w:rsidRPr="00ED2A5E">
              <w:rPr>
                <w:sz w:val="24"/>
                <w:szCs w:val="24"/>
              </w:rPr>
              <w:t xml:space="preserve">., и </w:t>
            </w:r>
            <w:proofErr w:type="spellStart"/>
            <w:r w:rsidRPr="00ED2A5E">
              <w:rPr>
                <w:sz w:val="24"/>
                <w:szCs w:val="24"/>
              </w:rPr>
              <w:t>ср.р</w:t>
            </w:r>
            <w:proofErr w:type="spellEnd"/>
            <w:r w:rsidRPr="00ED2A5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DE484C" w:rsidRPr="00ED2A5E" w:rsidTr="00553A91">
        <w:tc>
          <w:tcPr>
            <w:tcW w:w="708" w:type="dxa"/>
          </w:tcPr>
          <w:p w:rsidR="00DE484C" w:rsidRPr="00ED2A5E" w:rsidRDefault="00FE7463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  <w:r w:rsidR="000F3A9C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DE484C" w:rsidRPr="00DE484C" w:rsidRDefault="00DE484C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Мягкий знак (</w:t>
            </w:r>
            <w:r w:rsidRPr="00320375">
              <w:rPr>
                <w:rFonts w:eastAsia="Calibri"/>
                <w:b/>
                <w:sz w:val="24"/>
                <w:szCs w:val="24"/>
              </w:rPr>
              <w:t>ь</w:t>
            </w:r>
            <w:r w:rsidRPr="00320375">
              <w:rPr>
                <w:rFonts w:eastAsia="Calibri"/>
                <w:sz w:val="24"/>
                <w:szCs w:val="24"/>
              </w:rPr>
              <w:t>) после шипящих на конце слов у существительных женского рода (</w:t>
            </w:r>
            <w:r w:rsidRPr="00320375">
              <w:rPr>
                <w:rFonts w:eastAsia="Calibri"/>
                <w:i/>
                <w:sz w:val="24"/>
                <w:szCs w:val="24"/>
              </w:rPr>
              <w:t>ночь, мышь</w:t>
            </w:r>
            <w:r w:rsidRPr="00320375">
              <w:rPr>
                <w:rFonts w:eastAsia="Calibri"/>
                <w:sz w:val="24"/>
                <w:szCs w:val="24"/>
              </w:rPr>
              <w:t>) и его отсутствие у существительных мужского рода (</w:t>
            </w:r>
            <w:r w:rsidRPr="00320375">
              <w:rPr>
                <w:rFonts w:eastAsia="Calibri"/>
                <w:i/>
                <w:sz w:val="24"/>
                <w:szCs w:val="24"/>
              </w:rPr>
              <w:t>мяч, нож</w:t>
            </w:r>
            <w:r w:rsidRPr="00320375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DE484C" w:rsidRPr="00ED2A5E" w:rsidRDefault="00FE7463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FE7463" w:rsidRPr="00ED2A5E" w:rsidRDefault="00FE7463" w:rsidP="00FE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  <w:r w:rsidR="000F3A9C">
              <w:rPr>
                <w:sz w:val="24"/>
                <w:szCs w:val="24"/>
              </w:rPr>
              <w:t>5</w:t>
            </w:r>
          </w:p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7463">
              <w:rPr>
                <w:sz w:val="24"/>
                <w:szCs w:val="24"/>
              </w:rPr>
              <w:t>Деловое письмо.</w:t>
            </w:r>
            <w:r w:rsidRPr="00FE7463">
              <w:rPr>
                <w:b/>
                <w:sz w:val="24"/>
                <w:szCs w:val="24"/>
              </w:rPr>
              <w:t xml:space="preserve"> </w:t>
            </w:r>
            <w:r w:rsidRPr="00FE7463">
              <w:rPr>
                <w:sz w:val="24"/>
                <w:szCs w:val="24"/>
              </w:rPr>
              <w:t>Письмо адреса на конверте (под руководством учителя).</w:t>
            </w:r>
          </w:p>
        </w:tc>
        <w:tc>
          <w:tcPr>
            <w:tcW w:w="1134" w:type="dxa"/>
          </w:tcPr>
          <w:p w:rsidR="0012732F" w:rsidRPr="00FE7463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463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  <w:r w:rsidR="000F3A9C"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12732F" w:rsidRPr="00DE484C" w:rsidRDefault="00DE484C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Мягкий знак (</w:t>
            </w:r>
            <w:r w:rsidRPr="00320375">
              <w:rPr>
                <w:rFonts w:eastAsia="Calibri"/>
                <w:b/>
                <w:sz w:val="24"/>
                <w:szCs w:val="24"/>
              </w:rPr>
              <w:t>ь</w:t>
            </w:r>
            <w:r w:rsidRPr="00320375">
              <w:rPr>
                <w:rFonts w:eastAsia="Calibri"/>
                <w:sz w:val="24"/>
                <w:szCs w:val="24"/>
              </w:rPr>
              <w:t>) после шипящих на конце слов у существительных женского рода (</w:t>
            </w:r>
            <w:r w:rsidRPr="00320375">
              <w:rPr>
                <w:rFonts w:eastAsia="Calibri"/>
                <w:i/>
                <w:sz w:val="24"/>
                <w:szCs w:val="24"/>
              </w:rPr>
              <w:t>ночь, мышь</w:t>
            </w:r>
            <w:r w:rsidRPr="00320375">
              <w:rPr>
                <w:rFonts w:eastAsia="Calibri"/>
                <w:sz w:val="24"/>
                <w:szCs w:val="24"/>
              </w:rPr>
              <w:t>) и его отсутствие у существительных мужского рода (</w:t>
            </w:r>
            <w:r w:rsidRPr="00320375">
              <w:rPr>
                <w:rFonts w:eastAsia="Calibri"/>
                <w:i/>
                <w:sz w:val="24"/>
                <w:szCs w:val="24"/>
              </w:rPr>
              <w:t>мяч, нож</w:t>
            </w:r>
            <w:r w:rsidRPr="00320375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12732F" w:rsidRPr="00ED2A5E" w:rsidRDefault="00FE7463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  <w:r w:rsidR="000F3A9C">
              <w:rPr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>Составление предложений из словосочетаний.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17 ч.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  <w:r w:rsidR="000F3A9C">
              <w:rPr>
                <w:sz w:val="24"/>
                <w:szCs w:val="24"/>
              </w:rPr>
              <w:t>8</w:t>
            </w:r>
          </w:p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4</w:t>
            </w:r>
            <w:r w:rsidR="000F3A9C">
              <w:rPr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 xml:space="preserve">Членение текста на предложения, выделение в предложениях слов, обозначающих о ком </w:t>
            </w:r>
            <w:proofErr w:type="gramStart"/>
            <w:r w:rsidRPr="00ED2A5E">
              <w:rPr>
                <w:sz w:val="24"/>
                <w:szCs w:val="24"/>
              </w:rPr>
              <w:t>или</w:t>
            </w:r>
            <w:proofErr w:type="gramEnd"/>
            <w:r w:rsidRPr="00ED2A5E">
              <w:rPr>
                <w:sz w:val="24"/>
                <w:szCs w:val="24"/>
              </w:rPr>
              <w:t xml:space="preserve"> о чем говорится, что говорится. 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2732F" w:rsidRPr="00ED2A5E" w:rsidRDefault="000F3A9C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622" w:type="dxa"/>
          </w:tcPr>
          <w:p w:rsidR="0012732F" w:rsidRPr="00ED2A5E" w:rsidRDefault="00DE484C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Главные и в</w:t>
            </w:r>
            <w:r w:rsidR="0011654C">
              <w:rPr>
                <w:rFonts w:eastAsia="Calibri"/>
                <w:sz w:val="24"/>
                <w:szCs w:val="24"/>
              </w:rPr>
              <w:t xml:space="preserve">торостепенные члены предложения </w:t>
            </w:r>
            <w:r w:rsidRPr="00ED2A5E">
              <w:rPr>
                <w:sz w:val="24"/>
                <w:szCs w:val="24"/>
              </w:rPr>
              <w:t>( без деления на виды).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22" w:type="dxa"/>
          </w:tcPr>
          <w:p w:rsidR="0012732F" w:rsidRPr="0011654C" w:rsidRDefault="00DE484C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Предложения нераспространенные и распространенные.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8C49BA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3A9C">
              <w:rPr>
                <w:sz w:val="24"/>
                <w:szCs w:val="24"/>
              </w:rPr>
              <w:t>3</w:t>
            </w:r>
          </w:p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</w:t>
            </w:r>
            <w:r w:rsidR="000F3A9C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12732F" w:rsidRPr="00ED2A5E" w:rsidRDefault="00DE484C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lastRenderedPageBreak/>
              <w:t>5</w:t>
            </w:r>
            <w:r w:rsidR="000F3A9C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12732F" w:rsidRPr="00ED2A5E" w:rsidRDefault="00DE484C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 xml:space="preserve">Однородные подлежащие, сказуемые, второстепенные члены. Перечисление без союзов и с одиночным союзом </w:t>
            </w:r>
            <w:r w:rsidRPr="00320375">
              <w:rPr>
                <w:rFonts w:eastAsia="Calibri"/>
                <w:b/>
                <w:sz w:val="24"/>
                <w:szCs w:val="24"/>
              </w:rPr>
              <w:t>и</w:t>
            </w:r>
            <w:r w:rsidRPr="003203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</w:t>
            </w:r>
            <w:r w:rsidR="000F3A9C"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Деловое письмо. Письмо другу, подруге (под руководством учителя).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</w:t>
            </w:r>
            <w:r w:rsidR="000F3A9C">
              <w:rPr>
                <w:sz w:val="24"/>
                <w:szCs w:val="24"/>
              </w:rPr>
              <w:t>7</w:t>
            </w:r>
          </w:p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</w:t>
            </w:r>
            <w:r w:rsidR="000F3A9C">
              <w:rPr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12732F" w:rsidRPr="00DE484C" w:rsidRDefault="00DE484C" w:rsidP="00553A9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D2A5E">
              <w:rPr>
                <w:sz w:val="24"/>
                <w:szCs w:val="24"/>
              </w:rPr>
              <w:t>Р.р</w:t>
            </w:r>
            <w:proofErr w:type="spellEnd"/>
            <w:r w:rsidRPr="00ED2A5E">
              <w:rPr>
                <w:sz w:val="24"/>
                <w:szCs w:val="24"/>
              </w:rPr>
              <w:t>.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>Составление рассказа по вопросам и по картине Шишкина «Рожь» (под руководством учителя).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5</w:t>
            </w:r>
            <w:r w:rsidR="000F3A9C">
              <w:rPr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:rsidR="0012732F" w:rsidRPr="00ED2A5E" w:rsidRDefault="00DE484C" w:rsidP="005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Знаки препинания  при однородных членах.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Повествовательные предложения. Знак препинания  в конце предложения (точка).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8C4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Вопросительные предложения. Знак препинания  в конце предложения (вопросительный знак).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0F3A9C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Восклицательные предложения. Знак препинания  в конце предложения (восклицательный знак).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8C49BA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3A9C">
              <w:rPr>
                <w:sz w:val="24"/>
                <w:szCs w:val="24"/>
              </w:rPr>
              <w:t>3</w:t>
            </w:r>
          </w:p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</w:t>
            </w:r>
            <w:r w:rsidR="000F3A9C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Знаки препинания  в конце предложения (точка, вопросительный, восклицательный знаки).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2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2732F" w:rsidRPr="007842DD" w:rsidRDefault="007842DD" w:rsidP="00553A9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2A5E">
              <w:rPr>
                <w:b/>
                <w:sz w:val="24"/>
                <w:szCs w:val="24"/>
              </w:rPr>
              <w:t>4 ч.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</w:t>
            </w:r>
            <w:r w:rsidR="000F3A9C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 правописание безударных гласных.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</w:t>
            </w:r>
            <w:r w:rsidR="000F3A9C"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 xml:space="preserve">правописание имен  существительных  </w:t>
            </w:r>
            <w:proofErr w:type="spellStart"/>
            <w:r w:rsidRPr="00ED2A5E">
              <w:rPr>
                <w:sz w:val="24"/>
                <w:szCs w:val="24"/>
              </w:rPr>
              <w:t>ж.р</w:t>
            </w:r>
            <w:proofErr w:type="spellEnd"/>
            <w:r w:rsidRPr="00ED2A5E">
              <w:rPr>
                <w:sz w:val="24"/>
                <w:szCs w:val="24"/>
              </w:rPr>
              <w:t>. и м. р., оканчивающихся на шипящую.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</w:t>
            </w:r>
            <w:r w:rsidR="000F3A9C">
              <w:rPr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 xml:space="preserve"> составление рассказа из деформированного текста (под руководством учителя).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  <w:tr w:rsidR="0012732F" w:rsidRPr="00ED2A5E" w:rsidTr="00553A91">
        <w:trPr>
          <w:trHeight w:val="84"/>
        </w:trPr>
        <w:tc>
          <w:tcPr>
            <w:tcW w:w="708" w:type="dxa"/>
          </w:tcPr>
          <w:p w:rsidR="0012732F" w:rsidRPr="00ED2A5E" w:rsidRDefault="0012732F" w:rsidP="000F3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6</w:t>
            </w:r>
            <w:r w:rsidR="000F3A9C">
              <w:rPr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12732F" w:rsidRPr="00ED2A5E" w:rsidRDefault="0012732F" w:rsidP="00553A91">
            <w:pPr>
              <w:spacing w:after="0" w:line="240" w:lineRule="auto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Повторение пройденного:</w:t>
            </w:r>
            <w:r w:rsidRPr="00ED2A5E">
              <w:rPr>
                <w:b/>
                <w:sz w:val="24"/>
                <w:szCs w:val="24"/>
              </w:rPr>
              <w:t xml:space="preserve"> </w:t>
            </w:r>
            <w:r w:rsidRPr="00ED2A5E">
              <w:rPr>
                <w:sz w:val="24"/>
                <w:szCs w:val="24"/>
              </w:rPr>
              <w:t>знаки в конце предложения (точка, вопросительный, восклицательный знаки).</w:t>
            </w:r>
          </w:p>
        </w:tc>
        <w:tc>
          <w:tcPr>
            <w:tcW w:w="1134" w:type="dxa"/>
          </w:tcPr>
          <w:p w:rsidR="0012732F" w:rsidRPr="00ED2A5E" w:rsidRDefault="0012732F" w:rsidP="00553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A5E">
              <w:rPr>
                <w:sz w:val="24"/>
                <w:szCs w:val="24"/>
              </w:rPr>
              <w:t>1</w:t>
            </w:r>
          </w:p>
        </w:tc>
      </w:tr>
    </w:tbl>
    <w:p w:rsidR="003D19D1" w:rsidRPr="00317A9A" w:rsidRDefault="003D19D1" w:rsidP="003D19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F77A7">
        <w:rPr>
          <w:b/>
          <w:bCs/>
          <w:color w:val="000000"/>
          <w:sz w:val="24"/>
          <w:szCs w:val="24"/>
          <w:lang w:eastAsia="ru-RU"/>
        </w:rPr>
        <w:t>7.Материально-техническое обеспечение</w:t>
      </w:r>
    </w:p>
    <w:p w:rsidR="003D19D1" w:rsidRPr="00317A9A" w:rsidRDefault="003D19D1" w:rsidP="003D19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sz w:val="24"/>
          <w:szCs w:val="24"/>
          <w:lang w:eastAsia="ru-RU"/>
        </w:rPr>
        <w:t>Наглядные пособия</w:t>
      </w:r>
    </w:p>
    <w:p w:rsidR="003D19D1" w:rsidRPr="00317A9A" w:rsidRDefault="003D19D1" w:rsidP="003D19D1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317A9A">
        <w:rPr>
          <w:b/>
          <w:sz w:val="24"/>
          <w:szCs w:val="24"/>
          <w:lang w:eastAsia="ru-RU"/>
        </w:rPr>
        <w:t>Технические средства обучения</w:t>
      </w:r>
    </w:p>
    <w:p w:rsidR="003D19D1" w:rsidRPr="00317A9A" w:rsidRDefault="003D19D1" w:rsidP="003D19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317A9A">
        <w:rPr>
          <w:sz w:val="24"/>
          <w:szCs w:val="24"/>
          <w:lang w:eastAsia="ru-RU"/>
        </w:rPr>
        <w:t>аудиовизуальное оборудование: компьютер, ЖК-телевизор.</w:t>
      </w:r>
    </w:p>
    <w:p w:rsidR="003D19D1" w:rsidRPr="00317A9A" w:rsidRDefault="003D19D1" w:rsidP="003D19D1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317A9A">
        <w:rPr>
          <w:b/>
          <w:sz w:val="24"/>
          <w:szCs w:val="24"/>
          <w:lang w:eastAsia="ru-RU"/>
        </w:rPr>
        <w:t>Учебные пособия</w:t>
      </w:r>
    </w:p>
    <w:p w:rsidR="003D19D1" w:rsidRPr="00317A9A" w:rsidRDefault="00FF58CE" w:rsidP="003D19D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Русский язык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. </w:t>
      </w:r>
      <w:r>
        <w:rPr>
          <w:bCs/>
          <w:color w:val="000000"/>
          <w:sz w:val="24"/>
          <w:szCs w:val="24"/>
          <w:lang w:eastAsia="ru-RU"/>
        </w:rPr>
        <w:t>2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 класс. Учебник для специальных (коррекционных) образовательных учреждений </w:t>
      </w:r>
      <w:r w:rsidR="003D19D1" w:rsidRPr="00317A9A">
        <w:rPr>
          <w:bCs/>
          <w:color w:val="000000"/>
          <w:sz w:val="24"/>
          <w:szCs w:val="24"/>
          <w:lang w:val="en-US" w:eastAsia="ru-RU"/>
        </w:rPr>
        <w:t>VIII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 вида. Автор</w:t>
      </w:r>
      <w:r w:rsidR="001F77A7">
        <w:rPr>
          <w:bCs/>
          <w:color w:val="000000"/>
          <w:sz w:val="24"/>
          <w:szCs w:val="24"/>
          <w:lang w:eastAsia="ru-RU"/>
        </w:rPr>
        <w:t xml:space="preserve"> </w:t>
      </w:r>
      <w:r w:rsidR="003D19D1" w:rsidRPr="00317A9A">
        <w:rPr>
          <w:bCs/>
          <w:color w:val="000000"/>
          <w:sz w:val="24"/>
          <w:szCs w:val="24"/>
          <w:lang w:eastAsia="ru-RU"/>
        </w:rPr>
        <w:t>-</w:t>
      </w:r>
      <w:r w:rsidR="001F77A7">
        <w:rPr>
          <w:bCs/>
          <w:color w:val="000000"/>
          <w:sz w:val="24"/>
          <w:szCs w:val="24"/>
          <w:lang w:eastAsia="ru-RU"/>
        </w:rPr>
        <w:t xml:space="preserve"> </w:t>
      </w:r>
      <w:r w:rsidR="003D19D1" w:rsidRPr="00317A9A">
        <w:rPr>
          <w:bCs/>
          <w:color w:val="000000"/>
          <w:sz w:val="24"/>
          <w:szCs w:val="24"/>
          <w:lang w:eastAsia="ru-RU"/>
        </w:rPr>
        <w:t>составители</w:t>
      </w:r>
      <w:r>
        <w:rPr>
          <w:bCs/>
          <w:color w:val="000000"/>
          <w:sz w:val="24"/>
          <w:szCs w:val="24"/>
          <w:lang w:eastAsia="ru-RU"/>
        </w:rPr>
        <w:t xml:space="preserve"> Э.В. Якубовская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, </w:t>
      </w:r>
      <w:r>
        <w:rPr>
          <w:bCs/>
          <w:color w:val="000000"/>
          <w:sz w:val="24"/>
          <w:szCs w:val="24"/>
          <w:lang w:eastAsia="ru-RU"/>
        </w:rPr>
        <w:t>Н</w:t>
      </w:r>
      <w:r w:rsidR="003D19D1" w:rsidRPr="00317A9A">
        <w:rPr>
          <w:bCs/>
          <w:color w:val="000000"/>
          <w:sz w:val="24"/>
          <w:szCs w:val="24"/>
          <w:lang w:eastAsia="ru-RU"/>
        </w:rPr>
        <w:t>.</w:t>
      </w:r>
      <w:r>
        <w:rPr>
          <w:bCs/>
          <w:color w:val="000000"/>
          <w:sz w:val="24"/>
          <w:szCs w:val="24"/>
          <w:lang w:eastAsia="ru-RU"/>
        </w:rPr>
        <w:t>В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. </w:t>
      </w:r>
      <w:r>
        <w:rPr>
          <w:bCs/>
          <w:color w:val="000000"/>
          <w:sz w:val="24"/>
          <w:szCs w:val="24"/>
          <w:lang w:eastAsia="ru-RU"/>
        </w:rPr>
        <w:t xml:space="preserve">Павлова 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– М.: </w:t>
      </w:r>
      <w:r>
        <w:rPr>
          <w:bCs/>
          <w:color w:val="000000"/>
          <w:sz w:val="24"/>
          <w:szCs w:val="24"/>
          <w:lang w:eastAsia="ru-RU"/>
        </w:rPr>
        <w:t>Просвещение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, </w:t>
      </w:r>
    </w:p>
    <w:p w:rsidR="003C47E7" w:rsidRDefault="00FF58CE" w:rsidP="003C47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Русский язык</w:t>
      </w:r>
      <w:r w:rsidRPr="00317A9A">
        <w:rPr>
          <w:bCs/>
          <w:color w:val="000000"/>
          <w:sz w:val="24"/>
          <w:szCs w:val="24"/>
          <w:lang w:eastAsia="ru-RU"/>
        </w:rPr>
        <w:t>.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3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 класс. Учебник для специальных (коррекционных) образовательных учреждений </w:t>
      </w:r>
      <w:r w:rsidR="003D19D1" w:rsidRPr="00317A9A">
        <w:rPr>
          <w:bCs/>
          <w:color w:val="000000"/>
          <w:sz w:val="24"/>
          <w:szCs w:val="24"/>
          <w:lang w:val="en-US" w:eastAsia="ru-RU"/>
        </w:rPr>
        <w:t>VIII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 вида. Авторы-составители </w:t>
      </w:r>
      <w:r w:rsidR="001D0677">
        <w:rPr>
          <w:bCs/>
          <w:color w:val="000000"/>
          <w:sz w:val="24"/>
          <w:szCs w:val="24"/>
          <w:lang w:eastAsia="ru-RU"/>
        </w:rPr>
        <w:t>А</w:t>
      </w:r>
      <w:r w:rsidR="003D19D1" w:rsidRPr="00317A9A">
        <w:rPr>
          <w:bCs/>
          <w:color w:val="000000"/>
          <w:sz w:val="24"/>
          <w:szCs w:val="24"/>
          <w:lang w:eastAsia="ru-RU"/>
        </w:rPr>
        <w:t>.</w:t>
      </w:r>
      <w:r w:rsidR="001D0677">
        <w:rPr>
          <w:bCs/>
          <w:color w:val="000000"/>
          <w:sz w:val="24"/>
          <w:szCs w:val="24"/>
          <w:lang w:eastAsia="ru-RU"/>
        </w:rPr>
        <w:t>К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. </w:t>
      </w:r>
      <w:r w:rsidR="001D0677">
        <w:rPr>
          <w:bCs/>
          <w:color w:val="000000"/>
          <w:sz w:val="24"/>
          <w:szCs w:val="24"/>
          <w:lang w:eastAsia="ru-RU"/>
        </w:rPr>
        <w:t>Аксенова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, </w:t>
      </w:r>
      <w:r w:rsidR="001D0677">
        <w:rPr>
          <w:bCs/>
          <w:color w:val="000000"/>
          <w:sz w:val="24"/>
          <w:szCs w:val="24"/>
          <w:lang w:eastAsia="ru-RU"/>
        </w:rPr>
        <w:t>Э.В. Якубовская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, – М.: </w:t>
      </w:r>
      <w:r w:rsidR="001D0677" w:rsidRPr="00317A9A">
        <w:rPr>
          <w:bCs/>
          <w:color w:val="000000"/>
          <w:sz w:val="24"/>
          <w:szCs w:val="24"/>
          <w:lang w:eastAsia="ru-RU"/>
        </w:rPr>
        <w:t xml:space="preserve">М.: </w:t>
      </w:r>
      <w:r w:rsidR="001D0677">
        <w:rPr>
          <w:bCs/>
          <w:color w:val="000000"/>
          <w:sz w:val="24"/>
          <w:szCs w:val="24"/>
          <w:lang w:eastAsia="ru-RU"/>
        </w:rPr>
        <w:t>Просвещение</w:t>
      </w:r>
      <w:r w:rsidR="001D0677" w:rsidRPr="00317A9A">
        <w:rPr>
          <w:bCs/>
          <w:color w:val="000000"/>
          <w:sz w:val="24"/>
          <w:szCs w:val="24"/>
          <w:lang w:eastAsia="ru-RU"/>
        </w:rPr>
        <w:t>,</w:t>
      </w:r>
      <w:r w:rsidR="003D19D1" w:rsidRPr="00317A9A">
        <w:rPr>
          <w:bCs/>
          <w:color w:val="000000"/>
          <w:sz w:val="24"/>
          <w:szCs w:val="24"/>
          <w:lang w:eastAsia="ru-RU"/>
        </w:rPr>
        <w:t xml:space="preserve"> </w:t>
      </w:r>
    </w:p>
    <w:p w:rsidR="001F77A7" w:rsidRPr="003C47E7" w:rsidRDefault="003C47E7" w:rsidP="003C47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Рус</w:t>
      </w:r>
      <w:r w:rsidR="001F77A7" w:rsidRPr="003C47E7">
        <w:rPr>
          <w:bCs/>
          <w:color w:val="000000"/>
          <w:sz w:val="24"/>
          <w:szCs w:val="24"/>
          <w:lang w:eastAsia="ru-RU"/>
        </w:rPr>
        <w:t xml:space="preserve">ский язык. 4 класс. Учебник для специальных (коррекционных) образовательных учреждений </w:t>
      </w:r>
      <w:r w:rsidR="001F77A7" w:rsidRPr="003C47E7">
        <w:rPr>
          <w:bCs/>
          <w:color w:val="000000"/>
          <w:sz w:val="24"/>
          <w:szCs w:val="24"/>
          <w:lang w:val="en-US" w:eastAsia="ru-RU"/>
        </w:rPr>
        <w:t>VIII</w:t>
      </w:r>
      <w:r w:rsidR="001F77A7" w:rsidRPr="003C47E7">
        <w:rPr>
          <w:bCs/>
          <w:color w:val="000000"/>
          <w:sz w:val="24"/>
          <w:szCs w:val="24"/>
          <w:lang w:eastAsia="ru-RU"/>
        </w:rPr>
        <w:t xml:space="preserve"> вида. Авторы-составители А.К. Аксенова, Э.В. Яку</w:t>
      </w:r>
      <w:r>
        <w:rPr>
          <w:bCs/>
          <w:color w:val="000000"/>
          <w:sz w:val="24"/>
          <w:szCs w:val="24"/>
          <w:lang w:eastAsia="ru-RU"/>
        </w:rPr>
        <w:t>бовская, – М.: М.: Просвещение.</w:t>
      </w:r>
    </w:p>
    <w:p w:rsidR="003D19D1" w:rsidRPr="00674035" w:rsidRDefault="003D19D1" w:rsidP="003D19D1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674035">
        <w:rPr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3D19D1" w:rsidRPr="00674035" w:rsidRDefault="003C47E7" w:rsidP="003D19D1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3D19D1" w:rsidRPr="00674035">
        <w:rPr>
          <w:color w:val="000000"/>
          <w:sz w:val="24"/>
          <w:szCs w:val="24"/>
          <w:lang w:eastAsia="ru-RU"/>
        </w:rPr>
        <w:t xml:space="preserve">. Программы специальных (коррекционных) образовательных учреждений VIII вида, 5-9 </w:t>
      </w:r>
      <w:proofErr w:type="gramStart"/>
      <w:r w:rsidR="003D19D1" w:rsidRPr="00674035">
        <w:rPr>
          <w:color w:val="000000"/>
          <w:sz w:val="24"/>
          <w:szCs w:val="24"/>
          <w:lang w:eastAsia="ru-RU"/>
        </w:rPr>
        <w:t xml:space="preserve">классы  </w:t>
      </w:r>
      <w:proofErr w:type="spellStart"/>
      <w:r w:rsidR="003D19D1" w:rsidRPr="00674035">
        <w:rPr>
          <w:color w:val="000000"/>
          <w:sz w:val="24"/>
          <w:szCs w:val="24"/>
          <w:lang w:eastAsia="ru-RU"/>
        </w:rPr>
        <w:t>Отв.ред</w:t>
      </w:r>
      <w:proofErr w:type="spellEnd"/>
      <w:proofErr w:type="gramEnd"/>
      <w:r w:rsidR="003D19D1" w:rsidRPr="00674035">
        <w:rPr>
          <w:color w:val="000000"/>
          <w:sz w:val="24"/>
          <w:szCs w:val="24"/>
          <w:lang w:eastAsia="ru-RU"/>
        </w:rPr>
        <w:t xml:space="preserve"> В.В. Воронкова. – М.: </w:t>
      </w:r>
      <w:proofErr w:type="spellStart"/>
      <w:r w:rsidR="003D19D1" w:rsidRPr="00674035">
        <w:rPr>
          <w:color w:val="000000"/>
          <w:sz w:val="24"/>
          <w:szCs w:val="24"/>
          <w:lang w:eastAsia="ru-RU"/>
        </w:rPr>
        <w:t>Гуманитар</w:t>
      </w:r>
      <w:proofErr w:type="spellEnd"/>
      <w:r w:rsidR="003D19D1" w:rsidRPr="00674035">
        <w:rPr>
          <w:color w:val="000000"/>
          <w:sz w:val="24"/>
          <w:szCs w:val="24"/>
          <w:lang w:eastAsia="ru-RU"/>
        </w:rPr>
        <w:t>. изд. центр «ВЛАДОС», 2010 г. - Сб. 1.</w:t>
      </w:r>
    </w:p>
    <w:p w:rsidR="003D19D1" w:rsidRPr="00320375" w:rsidRDefault="003D19D1" w:rsidP="003D19D1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4E1E5B" w:rsidRPr="00ED2A5E" w:rsidRDefault="004E1E5B" w:rsidP="00ED2A5E">
      <w:pPr>
        <w:spacing w:after="0" w:line="240" w:lineRule="auto"/>
        <w:rPr>
          <w:sz w:val="24"/>
          <w:szCs w:val="24"/>
        </w:rPr>
      </w:pPr>
    </w:p>
    <w:sectPr w:rsidR="004E1E5B" w:rsidRPr="00ED2A5E" w:rsidSect="00B1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CCB"/>
    <w:multiLevelType w:val="hybridMultilevel"/>
    <w:tmpl w:val="2DB8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CB2"/>
    <w:multiLevelType w:val="hybridMultilevel"/>
    <w:tmpl w:val="3D46F4A0"/>
    <w:lvl w:ilvl="0" w:tplc="1EEC8F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7D51"/>
    <w:multiLevelType w:val="hybridMultilevel"/>
    <w:tmpl w:val="A8B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7EEA"/>
    <w:multiLevelType w:val="hybridMultilevel"/>
    <w:tmpl w:val="5FEEC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713F2"/>
    <w:multiLevelType w:val="hybridMultilevel"/>
    <w:tmpl w:val="670E1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F67EB"/>
    <w:multiLevelType w:val="hybridMultilevel"/>
    <w:tmpl w:val="B1267C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088D"/>
    <w:multiLevelType w:val="hybridMultilevel"/>
    <w:tmpl w:val="8C1C9A0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E07A5"/>
    <w:multiLevelType w:val="hybridMultilevel"/>
    <w:tmpl w:val="DF4CE8D4"/>
    <w:lvl w:ilvl="0" w:tplc="BDC843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AC5"/>
    <w:multiLevelType w:val="hybridMultilevel"/>
    <w:tmpl w:val="7666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4959"/>
    <w:multiLevelType w:val="hybridMultilevel"/>
    <w:tmpl w:val="D1A2C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7718D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652C3"/>
    <w:multiLevelType w:val="hybridMultilevel"/>
    <w:tmpl w:val="6FDCA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F50FF3"/>
    <w:multiLevelType w:val="hybridMultilevel"/>
    <w:tmpl w:val="DB088200"/>
    <w:lvl w:ilvl="0" w:tplc="CBD2E8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C3AF9"/>
    <w:multiLevelType w:val="hybridMultilevel"/>
    <w:tmpl w:val="CBD6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A315C"/>
    <w:multiLevelType w:val="hybridMultilevel"/>
    <w:tmpl w:val="A8EC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CF"/>
    <w:rsid w:val="00006D72"/>
    <w:rsid w:val="00045A52"/>
    <w:rsid w:val="000527A1"/>
    <w:rsid w:val="00053AF0"/>
    <w:rsid w:val="000803F0"/>
    <w:rsid w:val="000A0342"/>
    <w:rsid w:val="000A2523"/>
    <w:rsid w:val="000B1891"/>
    <w:rsid w:val="000B50FA"/>
    <w:rsid w:val="000D0FA9"/>
    <w:rsid w:val="000F2B70"/>
    <w:rsid w:val="000F3A9C"/>
    <w:rsid w:val="000F5DA3"/>
    <w:rsid w:val="001008BB"/>
    <w:rsid w:val="00102B9C"/>
    <w:rsid w:val="001071C7"/>
    <w:rsid w:val="0011654C"/>
    <w:rsid w:val="0012732F"/>
    <w:rsid w:val="001327C1"/>
    <w:rsid w:val="00134FF6"/>
    <w:rsid w:val="00136115"/>
    <w:rsid w:val="00160F7F"/>
    <w:rsid w:val="00171FEA"/>
    <w:rsid w:val="00177F16"/>
    <w:rsid w:val="001909F8"/>
    <w:rsid w:val="001925BC"/>
    <w:rsid w:val="001B46E8"/>
    <w:rsid w:val="001B630F"/>
    <w:rsid w:val="001B63F1"/>
    <w:rsid w:val="001C5AA3"/>
    <w:rsid w:val="001D0677"/>
    <w:rsid w:val="001D0BF2"/>
    <w:rsid w:val="001D2EFA"/>
    <w:rsid w:val="001D3B21"/>
    <w:rsid w:val="001E0259"/>
    <w:rsid w:val="001E059C"/>
    <w:rsid w:val="001F3E80"/>
    <w:rsid w:val="001F77A7"/>
    <w:rsid w:val="00213A52"/>
    <w:rsid w:val="0022658A"/>
    <w:rsid w:val="00227033"/>
    <w:rsid w:val="002339C1"/>
    <w:rsid w:val="00242161"/>
    <w:rsid w:val="00253F6A"/>
    <w:rsid w:val="00262762"/>
    <w:rsid w:val="0026716A"/>
    <w:rsid w:val="00273D33"/>
    <w:rsid w:val="002C15FB"/>
    <w:rsid w:val="002D0CD5"/>
    <w:rsid w:val="002D389B"/>
    <w:rsid w:val="002F37B6"/>
    <w:rsid w:val="00304AA0"/>
    <w:rsid w:val="0030734E"/>
    <w:rsid w:val="00327551"/>
    <w:rsid w:val="003726E1"/>
    <w:rsid w:val="00373392"/>
    <w:rsid w:val="00375E72"/>
    <w:rsid w:val="0039384B"/>
    <w:rsid w:val="003978A4"/>
    <w:rsid w:val="003A69E3"/>
    <w:rsid w:val="003B284E"/>
    <w:rsid w:val="003C47E7"/>
    <w:rsid w:val="003D19D1"/>
    <w:rsid w:val="003F1FDD"/>
    <w:rsid w:val="003F4257"/>
    <w:rsid w:val="0042010C"/>
    <w:rsid w:val="00444BAB"/>
    <w:rsid w:val="004503FF"/>
    <w:rsid w:val="004517D8"/>
    <w:rsid w:val="00456221"/>
    <w:rsid w:val="00473C0E"/>
    <w:rsid w:val="00484E4D"/>
    <w:rsid w:val="00497311"/>
    <w:rsid w:val="004A3C23"/>
    <w:rsid w:val="004B5D1E"/>
    <w:rsid w:val="004C0659"/>
    <w:rsid w:val="004C7190"/>
    <w:rsid w:val="004E1E5B"/>
    <w:rsid w:val="004F3DB8"/>
    <w:rsid w:val="0050289E"/>
    <w:rsid w:val="00525E46"/>
    <w:rsid w:val="00526AAF"/>
    <w:rsid w:val="005526FC"/>
    <w:rsid w:val="005878CE"/>
    <w:rsid w:val="005A10DD"/>
    <w:rsid w:val="005B13DC"/>
    <w:rsid w:val="005B39C8"/>
    <w:rsid w:val="005C21CF"/>
    <w:rsid w:val="005C268C"/>
    <w:rsid w:val="005F1D1C"/>
    <w:rsid w:val="00603A93"/>
    <w:rsid w:val="00615633"/>
    <w:rsid w:val="00625C9F"/>
    <w:rsid w:val="0062719A"/>
    <w:rsid w:val="00627F62"/>
    <w:rsid w:val="00633DA4"/>
    <w:rsid w:val="006712D1"/>
    <w:rsid w:val="00674035"/>
    <w:rsid w:val="00683047"/>
    <w:rsid w:val="006A1778"/>
    <w:rsid w:val="006B360C"/>
    <w:rsid w:val="006C7DE1"/>
    <w:rsid w:val="007018EF"/>
    <w:rsid w:val="007217E6"/>
    <w:rsid w:val="00757BEB"/>
    <w:rsid w:val="00760798"/>
    <w:rsid w:val="00773D6A"/>
    <w:rsid w:val="007745A7"/>
    <w:rsid w:val="00777BFA"/>
    <w:rsid w:val="007842DD"/>
    <w:rsid w:val="00796469"/>
    <w:rsid w:val="007A796D"/>
    <w:rsid w:val="007C0654"/>
    <w:rsid w:val="007C745C"/>
    <w:rsid w:val="007F0976"/>
    <w:rsid w:val="00814547"/>
    <w:rsid w:val="00820EAD"/>
    <w:rsid w:val="0082252D"/>
    <w:rsid w:val="00822DAB"/>
    <w:rsid w:val="00847450"/>
    <w:rsid w:val="0085198E"/>
    <w:rsid w:val="008852A1"/>
    <w:rsid w:val="008C1632"/>
    <w:rsid w:val="008C49BA"/>
    <w:rsid w:val="008F7826"/>
    <w:rsid w:val="008F7B55"/>
    <w:rsid w:val="00902C50"/>
    <w:rsid w:val="0090656A"/>
    <w:rsid w:val="00913B5D"/>
    <w:rsid w:val="00917F70"/>
    <w:rsid w:val="0092700D"/>
    <w:rsid w:val="00942BF1"/>
    <w:rsid w:val="009476B3"/>
    <w:rsid w:val="009509D7"/>
    <w:rsid w:val="00957E48"/>
    <w:rsid w:val="009676D9"/>
    <w:rsid w:val="00974491"/>
    <w:rsid w:val="0097481D"/>
    <w:rsid w:val="00974B0E"/>
    <w:rsid w:val="00992767"/>
    <w:rsid w:val="009965E8"/>
    <w:rsid w:val="009B203D"/>
    <w:rsid w:val="009C3983"/>
    <w:rsid w:val="009D2BDA"/>
    <w:rsid w:val="00A07E02"/>
    <w:rsid w:val="00A149F5"/>
    <w:rsid w:val="00A2240A"/>
    <w:rsid w:val="00A30D94"/>
    <w:rsid w:val="00A32BB3"/>
    <w:rsid w:val="00A32E29"/>
    <w:rsid w:val="00A35F95"/>
    <w:rsid w:val="00A3681D"/>
    <w:rsid w:val="00A47DB0"/>
    <w:rsid w:val="00A5515C"/>
    <w:rsid w:val="00A60911"/>
    <w:rsid w:val="00A74277"/>
    <w:rsid w:val="00A95EE9"/>
    <w:rsid w:val="00AA158D"/>
    <w:rsid w:val="00AE4DFE"/>
    <w:rsid w:val="00AE6A72"/>
    <w:rsid w:val="00AE7895"/>
    <w:rsid w:val="00AF5BBD"/>
    <w:rsid w:val="00B12D51"/>
    <w:rsid w:val="00B15D9B"/>
    <w:rsid w:val="00B260DB"/>
    <w:rsid w:val="00B36412"/>
    <w:rsid w:val="00B51333"/>
    <w:rsid w:val="00B51435"/>
    <w:rsid w:val="00B54E84"/>
    <w:rsid w:val="00B97FD4"/>
    <w:rsid w:val="00BA6A96"/>
    <w:rsid w:val="00BD31CE"/>
    <w:rsid w:val="00BD553C"/>
    <w:rsid w:val="00BE007A"/>
    <w:rsid w:val="00BE40DA"/>
    <w:rsid w:val="00BE74C0"/>
    <w:rsid w:val="00BF173C"/>
    <w:rsid w:val="00BF3A51"/>
    <w:rsid w:val="00BF6751"/>
    <w:rsid w:val="00C30846"/>
    <w:rsid w:val="00C41B56"/>
    <w:rsid w:val="00C42026"/>
    <w:rsid w:val="00C60020"/>
    <w:rsid w:val="00C7073F"/>
    <w:rsid w:val="00CA0DDE"/>
    <w:rsid w:val="00CA286D"/>
    <w:rsid w:val="00CA3DAA"/>
    <w:rsid w:val="00CB5A2E"/>
    <w:rsid w:val="00CB5C9E"/>
    <w:rsid w:val="00CE1F61"/>
    <w:rsid w:val="00CE3593"/>
    <w:rsid w:val="00CE7043"/>
    <w:rsid w:val="00D030C9"/>
    <w:rsid w:val="00D05FD6"/>
    <w:rsid w:val="00D11457"/>
    <w:rsid w:val="00D73F5B"/>
    <w:rsid w:val="00D76CD1"/>
    <w:rsid w:val="00DA7000"/>
    <w:rsid w:val="00DA7171"/>
    <w:rsid w:val="00DD0970"/>
    <w:rsid w:val="00DE484C"/>
    <w:rsid w:val="00DE62BF"/>
    <w:rsid w:val="00DF16D5"/>
    <w:rsid w:val="00E00BC8"/>
    <w:rsid w:val="00E03C64"/>
    <w:rsid w:val="00E17622"/>
    <w:rsid w:val="00E6605C"/>
    <w:rsid w:val="00E676EA"/>
    <w:rsid w:val="00E92D48"/>
    <w:rsid w:val="00E969CF"/>
    <w:rsid w:val="00E9721A"/>
    <w:rsid w:val="00EA1BE4"/>
    <w:rsid w:val="00EB5CA2"/>
    <w:rsid w:val="00EB730C"/>
    <w:rsid w:val="00ED2A5E"/>
    <w:rsid w:val="00EF37C9"/>
    <w:rsid w:val="00EF6006"/>
    <w:rsid w:val="00F20AF4"/>
    <w:rsid w:val="00F320F7"/>
    <w:rsid w:val="00F37549"/>
    <w:rsid w:val="00F805BC"/>
    <w:rsid w:val="00F90E3B"/>
    <w:rsid w:val="00FB2E75"/>
    <w:rsid w:val="00FB6D8C"/>
    <w:rsid w:val="00FC0C3C"/>
    <w:rsid w:val="00FC29B8"/>
    <w:rsid w:val="00FD0375"/>
    <w:rsid w:val="00FE746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D885"/>
  <w15:docId w15:val="{071C6AB3-6EB5-46BB-9859-D708651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9E"/>
    <w:pPr>
      <w:spacing w:before="100" w:beforeAutospacing="1" w:after="100" w:afterAutospacing="1" w:line="240" w:lineRule="auto"/>
    </w:pPr>
    <w:rPr>
      <w:sz w:val="21"/>
      <w:szCs w:val="21"/>
      <w:lang w:eastAsia="ru-RU"/>
    </w:rPr>
  </w:style>
  <w:style w:type="paragraph" w:customStyle="1" w:styleId="c16">
    <w:name w:val="c16"/>
    <w:basedOn w:val="a"/>
    <w:rsid w:val="00A07E0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A07E02"/>
  </w:style>
  <w:style w:type="paragraph" w:styleId="a4">
    <w:name w:val="List Paragraph"/>
    <w:basedOn w:val="a"/>
    <w:uiPriority w:val="34"/>
    <w:qFormat/>
    <w:rsid w:val="005A10DD"/>
    <w:pPr>
      <w:ind w:left="720"/>
      <w:contextualSpacing/>
    </w:pPr>
  </w:style>
  <w:style w:type="paragraph" w:customStyle="1" w:styleId="c22">
    <w:name w:val="c22"/>
    <w:basedOn w:val="a"/>
    <w:rsid w:val="009476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476B3"/>
  </w:style>
  <w:style w:type="paragraph" w:customStyle="1" w:styleId="c13">
    <w:name w:val="c13"/>
    <w:basedOn w:val="a"/>
    <w:rsid w:val="009476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CE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9553-F9D8-4FB3-BA30-C8A45FBB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Polomoshmova</cp:lastModifiedBy>
  <cp:revision>5</cp:revision>
  <dcterms:created xsi:type="dcterms:W3CDTF">2019-09-30T10:08:00Z</dcterms:created>
  <dcterms:modified xsi:type="dcterms:W3CDTF">2022-04-01T18:24:00Z</dcterms:modified>
</cp:coreProperties>
</file>